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354" w:rsidRPr="00FB59A6" w:rsidRDefault="001A5CA1" w:rsidP="00443E8D">
      <w:pPr>
        <w:jc w:val="center"/>
        <w:rPr>
          <w:rFonts w:ascii="ＭＳ 明朝" w:eastAsia="ＭＳ 明朝" w:hAnsi="ＭＳ 明朝"/>
          <w:sz w:val="22"/>
        </w:rPr>
      </w:pPr>
      <w:r w:rsidRPr="00FB59A6">
        <w:rPr>
          <w:rFonts w:ascii="ＭＳ 明朝" w:eastAsia="ＭＳ 明朝" w:hAnsi="ＭＳ 明朝"/>
          <w:sz w:val="22"/>
        </w:rPr>
        <w:t>鏡野町</w:t>
      </w:r>
      <w:r w:rsidR="00443E8D" w:rsidRPr="00FB59A6">
        <w:rPr>
          <w:rFonts w:ascii="ＭＳ 明朝" w:eastAsia="ＭＳ 明朝" w:hAnsi="ＭＳ 明朝"/>
          <w:sz w:val="22"/>
        </w:rPr>
        <w:t>合併</w:t>
      </w:r>
      <w:r w:rsidR="00847735" w:rsidRPr="00FB59A6">
        <w:rPr>
          <w:rFonts w:ascii="ＭＳ 明朝" w:eastAsia="ＭＳ 明朝" w:hAnsi="ＭＳ 明朝" w:hint="eastAsia"/>
          <w:sz w:val="22"/>
        </w:rPr>
        <w:t>２０</w:t>
      </w:r>
      <w:r w:rsidR="00443E8D" w:rsidRPr="00FB59A6">
        <w:rPr>
          <w:rFonts w:ascii="ＭＳ 明朝" w:eastAsia="ＭＳ 明朝" w:hAnsi="ＭＳ 明朝"/>
          <w:sz w:val="22"/>
        </w:rPr>
        <w:t>周年記念町勢要覧</w:t>
      </w:r>
      <w:r w:rsidR="00164CCC">
        <w:rPr>
          <w:rFonts w:ascii="ＭＳ 明朝" w:eastAsia="ＭＳ 明朝" w:hAnsi="ＭＳ 明朝"/>
          <w:sz w:val="22"/>
        </w:rPr>
        <w:t>作成業務</w:t>
      </w:r>
      <w:r w:rsidR="00443E8D" w:rsidRPr="00FB59A6">
        <w:rPr>
          <w:rFonts w:ascii="ＭＳ 明朝" w:eastAsia="ＭＳ 明朝" w:hAnsi="ＭＳ 明朝"/>
          <w:sz w:val="22"/>
        </w:rPr>
        <w:t>に係る</w:t>
      </w:r>
    </w:p>
    <w:p w:rsidR="00443E8D" w:rsidRPr="00FB59A6" w:rsidRDefault="00443E8D" w:rsidP="00443E8D">
      <w:pPr>
        <w:jc w:val="center"/>
        <w:rPr>
          <w:rFonts w:ascii="ＭＳ 明朝" w:eastAsia="ＭＳ 明朝" w:hAnsi="ＭＳ 明朝"/>
          <w:sz w:val="22"/>
        </w:rPr>
      </w:pPr>
      <w:r w:rsidRPr="00FB59A6">
        <w:rPr>
          <w:rFonts w:ascii="ＭＳ 明朝" w:eastAsia="ＭＳ 明朝" w:hAnsi="ＭＳ 明朝"/>
          <w:sz w:val="22"/>
        </w:rPr>
        <w:t>公募型プロポーザル実施要領</w:t>
      </w:r>
    </w:p>
    <w:p w:rsidR="00443E8D" w:rsidRPr="00FB59A6" w:rsidRDefault="00443E8D" w:rsidP="00443E8D">
      <w:pPr>
        <w:rPr>
          <w:rFonts w:ascii="ＭＳ 明朝" w:eastAsia="ＭＳ 明朝" w:hAnsi="ＭＳ 明朝"/>
          <w:sz w:val="22"/>
        </w:rPr>
      </w:pPr>
    </w:p>
    <w:p w:rsidR="00443E8D" w:rsidRPr="00FB59A6" w:rsidRDefault="00443E8D" w:rsidP="00FB59A6">
      <w:pPr>
        <w:pStyle w:val="a3"/>
        <w:numPr>
          <w:ilvl w:val="0"/>
          <w:numId w:val="11"/>
        </w:numPr>
        <w:ind w:leftChars="0"/>
        <w:rPr>
          <w:rFonts w:ascii="ＭＳ 明朝" w:eastAsia="ＭＳ 明朝" w:hAnsi="ＭＳ 明朝"/>
          <w:sz w:val="22"/>
        </w:rPr>
      </w:pPr>
      <w:r w:rsidRPr="00FB59A6">
        <w:rPr>
          <w:rFonts w:ascii="ＭＳ 明朝" w:eastAsia="ＭＳ 明朝" w:hAnsi="ＭＳ 明朝"/>
          <w:sz w:val="22"/>
        </w:rPr>
        <w:t>目的</w:t>
      </w:r>
    </w:p>
    <w:p w:rsidR="004C137C" w:rsidRPr="00FB59A6" w:rsidRDefault="00443E8D" w:rsidP="004C137C">
      <w:pPr>
        <w:ind w:leftChars="200" w:left="420" w:firstLineChars="100" w:firstLine="220"/>
        <w:rPr>
          <w:rFonts w:ascii="ＭＳ 明朝" w:eastAsia="ＭＳ 明朝" w:hAnsi="ＭＳ 明朝"/>
          <w:sz w:val="22"/>
        </w:rPr>
      </w:pPr>
      <w:r w:rsidRPr="00FB59A6">
        <w:rPr>
          <w:rFonts w:ascii="ＭＳ 明朝" w:eastAsia="ＭＳ 明朝" w:hAnsi="ＭＳ 明朝"/>
          <w:sz w:val="22"/>
        </w:rPr>
        <w:t>この実施要領は、</w:t>
      </w:r>
      <w:r w:rsidR="001A5CA1" w:rsidRPr="00FB59A6">
        <w:rPr>
          <w:rFonts w:ascii="ＭＳ 明朝" w:eastAsia="ＭＳ 明朝" w:hAnsi="ＭＳ 明朝"/>
          <w:sz w:val="22"/>
        </w:rPr>
        <w:t>鏡野町</w:t>
      </w:r>
      <w:r w:rsidRPr="00FB59A6">
        <w:rPr>
          <w:rFonts w:ascii="ＭＳ 明朝" w:eastAsia="ＭＳ 明朝" w:hAnsi="ＭＳ 明朝"/>
          <w:sz w:val="22"/>
        </w:rPr>
        <w:t>合併</w:t>
      </w:r>
      <w:r w:rsidR="004C137C" w:rsidRPr="00FB59A6">
        <w:rPr>
          <w:rFonts w:ascii="ＭＳ 明朝" w:eastAsia="ＭＳ 明朝" w:hAnsi="ＭＳ 明朝" w:hint="eastAsia"/>
          <w:sz w:val="22"/>
        </w:rPr>
        <w:t>２０</w:t>
      </w:r>
      <w:r w:rsidRPr="00FB59A6">
        <w:rPr>
          <w:rFonts w:ascii="ＭＳ 明朝" w:eastAsia="ＭＳ 明朝" w:hAnsi="ＭＳ 明朝"/>
          <w:sz w:val="22"/>
        </w:rPr>
        <w:t>周年記念町勢要覧作成委託業務（以下、「本業務」という。）を委託するための公募型プロポーザルに関して必要な事項を定める。 本業務は、</w:t>
      </w:r>
      <w:r w:rsidR="004C137C" w:rsidRPr="00FB59A6">
        <w:rPr>
          <w:rFonts w:ascii="ＭＳ 明朝" w:eastAsia="ＭＳ 明朝" w:hAnsi="ＭＳ 明朝" w:hint="eastAsia"/>
          <w:sz w:val="22"/>
        </w:rPr>
        <w:t>合併２０周年の節目を迎える鏡野町において、本町が有する自然、歴史、文化等の状況や、町勢及び現況を視覚的にわかりやすく紹介し、住みたいまち、住み続けたいまちのイメージを町内外に広く発信するとともに、本町への理解を深めてもらう。</w:t>
      </w:r>
    </w:p>
    <w:p w:rsidR="00443E8D" w:rsidRPr="00FB59A6" w:rsidRDefault="00443E8D" w:rsidP="00443E8D">
      <w:pPr>
        <w:pStyle w:val="a3"/>
        <w:ind w:leftChars="0" w:left="420"/>
        <w:rPr>
          <w:rFonts w:ascii="ＭＳ 明朝" w:eastAsia="ＭＳ 明朝" w:hAnsi="ＭＳ 明朝"/>
          <w:sz w:val="22"/>
        </w:rPr>
      </w:pPr>
    </w:p>
    <w:p w:rsidR="00443E8D" w:rsidRPr="00FB59A6" w:rsidRDefault="00443E8D" w:rsidP="00443E8D">
      <w:pPr>
        <w:rPr>
          <w:rFonts w:ascii="ＭＳ 明朝" w:eastAsia="ＭＳ 明朝" w:hAnsi="ＭＳ 明朝"/>
          <w:sz w:val="22"/>
        </w:rPr>
      </w:pPr>
      <w:r w:rsidRPr="00FB59A6">
        <w:rPr>
          <w:rFonts w:ascii="ＭＳ 明朝" w:eastAsia="ＭＳ 明朝" w:hAnsi="ＭＳ 明朝"/>
          <w:sz w:val="22"/>
        </w:rPr>
        <w:t xml:space="preserve">２．業務の概要 </w:t>
      </w:r>
    </w:p>
    <w:p w:rsidR="00443E8D" w:rsidRPr="00FB59A6" w:rsidRDefault="00443E8D" w:rsidP="00443E8D">
      <w:pPr>
        <w:rPr>
          <w:rFonts w:ascii="ＭＳ 明朝" w:eastAsia="ＭＳ 明朝" w:hAnsi="ＭＳ 明朝"/>
          <w:sz w:val="22"/>
        </w:rPr>
      </w:pPr>
      <w:r w:rsidRPr="00FB59A6">
        <w:rPr>
          <w:rFonts w:ascii="ＭＳ 明朝" w:eastAsia="ＭＳ 明朝" w:hAnsi="ＭＳ 明朝"/>
          <w:sz w:val="22"/>
        </w:rPr>
        <w:t>（１）</w:t>
      </w:r>
      <w:r w:rsidRPr="00164CCC">
        <w:rPr>
          <w:rFonts w:ascii="ＭＳ 明朝" w:eastAsia="ＭＳ 明朝" w:hAnsi="ＭＳ 明朝"/>
          <w:spacing w:val="27"/>
          <w:kern w:val="0"/>
          <w:sz w:val="22"/>
          <w:fitText w:val="1100" w:id="-977642751"/>
        </w:rPr>
        <w:t xml:space="preserve">業 務 </w:t>
      </w:r>
      <w:r w:rsidRPr="00164CCC">
        <w:rPr>
          <w:rFonts w:ascii="ＭＳ 明朝" w:eastAsia="ＭＳ 明朝" w:hAnsi="ＭＳ 明朝"/>
          <w:spacing w:val="2"/>
          <w:kern w:val="0"/>
          <w:sz w:val="22"/>
          <w:fitText w:val="1100" w:id="-977642751"/>
        </w:rPr>
        <w:t>名</w:t>
      </w:r>
      <w:r w:rsidR="00164CCC">
        <w:rPr>
          <w:rFonts w:ascii="ＭＳ 明朝" w:eastAsia="ＭＳ 明朝" w:hAnsi="ＭＳ 明朝" w:hint="eastAsia"/>
          <w:sz w:val="22"/>
        </w:rPr>
        <w:t xml:space="preserve">　</w:t>
      </w:r>
      <w:r w:rsidR="001A5CA1" w:rsidRPr="00FB59A6">
        <w:rPr>
          <w:rFonts w:ascii="ＭＳ 明朝" w:eastAsia="ＭＳ 明朝" w:hAnsi="ＭＳ 明朝"/>
          <w:sz w:val="22"/>
        </w:rPr>
        <w:t>鏡野町</w:t>
      </w:r>
      <w:r w:rsidRPr="00FB59A6">
        <w:rPr>
          <w:rFonts w:ascii="ＭＳ 明朝" w:eastAsia="ＭＳ 明朝" w:hAnsi="ＭＳ 明朝"/>
          <w:sz w:val="22"/>
        </w:rPr>
        <w:t>合併</w:t>
      </w:r>
      <w:r w:rsidR="00927BEB" w:rsidRPr="00FB59A6">
        <w:rPr>
          <w:rFonts w:ascii="ＭＳ 明朝" w:eastAsia="ＭＳ 明朝" w:hAnsi="ＭＳ 明朝" w:hint="eastAsia"/>
          <w:sz w:val="22"/>
        </w:rPr>
        <w:t>２０</w:t>
      </w:r>
      <w:r w:rsidRPr="00FB59A6">
        <w:rPr>
          <w:rFonts w:ascii="ＭＳ 明朝" w:eastAsia="ＭＳ 明朝" w:hAnsi="ＭＳ 明朝"/>
          <w:sz w:val="22"/>
        </w:rPr>
        <w:t>周年記念町勢要覧</w:t>
      </w:r>
      <w:r w:rsidR="00164CCC">
        <w:rPr>
          <w:rFonts w:ascii="ＭＳ 明朝" w:eastAsia="ＭＳ 明朝" w:hAnsi="ＭＳ 明朝"/>
          <w:sz w:val="22"/>
        </w:rPr>
        <w:t>作成業務</w:t>
      </w:r>
      <w:r w:rsidRPr="00FB59A6">
        <w:rPr>
          <w:rFonts w:ascii="ＭＳ 明朝" w:eastAsia="ＭＳ 明朝" w:hAnsi="ＭＳ 明朝"/>
          <w:sz w:val="22"/>
        </w:rPr>
        <w:t xml:space="preserve"> </w:t>
      </w:r>
    </w:p>
    <w:p w:rsidR="00443E8D" w:rsidRPr="00FB59A6" w:rsidRDefault="00443E8D" w:rsidP="00443E8D">
      <w:pPr>
        <w:rPr>
          <w:rFonts w:ascii="ＭＳ 明朝" w:eastAsia="ＭＳ 明朝" w:hAnsi="ＭＳ 明朝"/>
          <w:sz w:val="22"/>
        </w:rPr>
      </w:pPr>
      <w:r w:rsidRPr="00FB59A6">
        <w:rPr>
          <w:rFonts w:ascii="ＭＳ 明朝" w:eastAsia="ＭＳ 明朝" w:hAnsi="ＭＳ 明朝"/>
          <w:sz w:val="22"/>
        </w:rPr>
        <w:t>（２）</w:t>
      </w:r>
      <w:r w:rsidRPr="00164CCC">
        <w:rPr>
          <w:rFonts w:ascii="ＭＳ 明朝" w:eastAsia="ＭＳ 明朝" w:hAnsi="ＭＳ 明朝"/>
          <w:spacing w:val="36"/>
          <w:kern w:val="0"/>
          <w:sz w:val="22"/>
          <w:fitText w:val="1100" w:id="-977642750"/>
        </w:rPr>
        <w:t>業務内</w:t>
      </w:r>
      <w:r w:rsidRPr="00164CCC">
        <w:rPr>
          <w:rFonts w:ascii="ＭＳ 明朝" w:eastAsia="ＭＳ 明朝" w:hAnsi="ＭＳ 明朝"/>
          <w:spacing w:val="2"/>
          <w:kern w:val="0"/>
          <w:sz w:val="22"/>
          <w:fitText w:val="1100" w:id="-977642750"/>
        </w:rPr>
        <w:t>容</w:t>
      </w:r>
      <w:r w:rsidR="00164CCC">
        <w:rPr>
          <w:rFonts w:ascii="ＭＳ 明朝" w:eastAsia="ＭＳ 明朝" w:hAnsi="ＭＳ 明朝" w:hint="eastAsia"/>
          <w:sz w:val="22"/>
        </w:rPr>
        <w:t xml:space="preserve">　</w:t>
      </w:r>
      <w:r w:rsidRPr="00FB59A6">
        <w:rPr>
          <w:rFonts w:ascii="ＭＳ 明朝" w:eastAsia="ＭＳ 明朝" w:hAnsi="ＭＳ 明朝"/>
          <w:sz w:val="22"/>
        </w:rPr>
        <w:t>別紙仕様書のとお</w:t>
      </w:r>
      <w:r w:rsidRPr="00FB59A6">
        <w:rPr>
          <w:rFonts w:ascii="ＭＳ 明朝" w:eastAsia="ＭＳ 明朝" w:hAnsi="ＭＳ 明朝" w:hint="eastAsia"/>
          <w:sz w:val="22"/>
        </w:rPr>
        <w:t>り</w:t>
      </w:r>
    </w:p>
    <w:p w:rsidR="00443E8D" w:rsidRPr="00FB59A6" w:rsidRDefault="00443E8D" w:rsidP="00FB59A6">
      <w:pPr>
        <w:pStyle w:val="2"/>
        <w:rPr>
          <w:sz w:val="22"/>
        </w:rPr>
      </w:pPr>
      <w:r w:rsidRPr="00FB59A6">
        <w:rPr>
          <w:rFonts w:ascii="ＭＳ 明朝" w:eastAsia="ＭＳ 明朝" w:hAnsi="ＭＳ 明朝"/>
          <w:sz w:val="22"/>
        </w:rPr>
        <w:t>（３）</w:t>
      </w:r>
      <w:r w:rsidR="00164CCC" w:rsidRPr="00164CCC">
        <w:rPr>
          <w:rFonts w:ascii="ＭＳ 明朝" w:eastAsia="ＭＳ 明朝" w:hAnsi="ＭＳ 明朝" w:hint="eastAsia"/>
          <w:spacing w:val="330"/>
          <w:kern w:val="0"/>
          <w:sz w:val="22"/>
          <w:fitText w:val="1100" w:id="-977642749"/>
        </w:rPr>
        <w:t>期</w:t>
      </w:r>
      <w:r w:rsidR="00164CCC" w:rsidRPr="00164CCC">
        <w:rPr>
          <w:rFonts w:ascii="ＭＳ 明朝" w:eastAsia="ＭＳ 明朝" w:hAnsi="ＭＳ 明朝" w:hint="eastAsia"/>
          <w:kern w:val="0"/>
          <w:sz w:val="22"/>
          <w:fitText w:val="1100" w:id="-977642749"/>
        </w:rPr>
        <w:t>間</w:t>
      </w:r>
      <w:r w:rsidR="00164CCC">
        <w:rPr>
          <w:rFonts w:ascii="ＭＳ 明朝" w:eastAsia="ＭＳ 明朝" w:hAnsi="ＭＳ 明朝" w:hint="eastAsia"/>
          <w:sz w:val="22"/>
        </w:rPr>
        <w:t xml:space="preserve">　契</w:t>
      </w:r>
      <w:r w:rsidRPr="00FB59A6">
        <w:rPr>
          <w:rFonts w:ascii="ＭＳ 明朝" w:eastAsia="ＭＳ 明朝" w:hAnsi="ＭＳ 明朝"/>
          <w:sz w:val="22"/>
        </w:rPr>
        <w:t>約</w:t>
      </w:r>
      <w:r w:rsidR="00164CCC">
        <w:rPr>
          <w:rFonts w:ascii="ＭＳ 明朝" w:eastAsia="ＭＳ 明朝" w:hAnsi="ＭＳ 明朝" w:hint="eastAsia"/>
          <w:sz w:val="22"/>
        </w:rPr>
        <w:t>締結</w:t>
      </w:r>
      <w:r w:rsidRPr="00FB59A6">
        <w:rPr>
          <w:rFonts w:ascii="ＭＳ 明朝" w:eastAsia="ＭＳ 明朝" w:hAnsi="ＭＳ 明朝"/>
          <w:sz w:val="22"/>
        </w:rPr>
        <w:t>日から令和</w:t>
      </w:r>
      <w:r w:rsidR="00664D7E" w:rsidRPr="00FB59A6">
        <w:rPr>
          <w:rFonts w:ascii="ＭＳ 明朝" w:eastAsia="ＭＳ 明朝" w:hAnsi="ＭＳ 明朝" w:hint="eastAsia"/>
          <w:sz w:val="22"/>
        </w:rPr>
        <w:t>７</w:t>
      </w:r>
      <w:r w:rsidRPr="00FB59A6">
        <w:rPr>
          <w:rFonts w:ascii="ＭＳ 明朝" w:eastAsia="ＭＳ 明朝" w:hAnsi="ＭＳ 明朝"/>
          <w:sz w:val="22"/>
        </w:rPr>
        <w:t>年</w:t>
      </w:r>
      <w:r w:rsidR="00664D7E" w:rsidRPr="00FB59A6">
        <w:rPr>
          <w:rFonts w:ascii="ＭＳ 明朝" w:eastAsia="ＭＳ 明朝" w:hAnsi="ＭＳ 明朝" w:hint="eastAsia"/>
          <w:sz w:val="22"/>
        </w:rPr>
        <w:t>２</w:t>
      </w:r>
      <w:r w:rsidRPr="00FB59A6">
        <w:rPr>
          <w:rFonts w:ascii="ＭＳ 明朝" w:eastAsia="ＭＳ 明朝" w:hAnsi="ＭＳ 明朝"/>
          <w:sz w:val="22"/>
        </w:rPr>
        <w:t>月</w:t>
      </w:r>
      <w:r w:rsidR="00664D7E" w:rsidRPr="00FB59A6">
        <w:rPr>
          <w:rFonts w:ascii="ＭＳ 明朝" w:eastAsia="ＭＳ 明朝" w:hAnsi="ＭＳ 明朝" w:hint="eastAsia"/>
          <w:sz w:val="22"/>
        </w:rPr>
        <w:t>２</w:t>
      </w:r>
      <w:r w:rsidR="00FB59A6" w:rsidRPr="00FB59A6">
        <w:rPr>
          <w:rFonts w:ascii="ＭＳ 明朝" w:eastAsia="ＭＳ 明朝" w:hAnsi="ＭＳ 明朝" w:hint="eastAsia"/>
          <w:sz w:val="22"/>
        </w:rPr>
        <w:t>８</w:t>
      </w:r>
      <w:r w:rsidRPr="00FB59A6">
        <w:rPr>
          <w:rFonts w:ascii="ＭＳ 明朝" w:eastAsia="ＭＳ 明朝" w:hAnsi="ＭＳ 明朝"/>
          <w:sz w:val="22"/>
        </w:rPr>
        <w:t xml:space="preserve">日までの間 </w:t>
      </w:r>
    </w:p>
    <w:p w:rsidR="00443E8D" w:rsidRPr="00FB59A6" w:rsidRDefault="00443E8D" w:rsidP="00443E8D">
      <w:pPr>
        <w:rPr>
          <w:rFonts w:ascii="ＭＳ 明朝" w:eastAsia="ＭＳ 明朝" w:hAnsi="ＭＳ 明朝"/>
          <w:sz w:val="22"/>
        </w:rPr>
      </w:pPr>
      <w:r w:rsidRPr="00FB59A6">
        <w:rPr>
          <w:rFonts w:ascii="ＭＳ 明朝" w:eastAsia="ＭＳ 明朝" w:hAnsi="ＭＳ 明朝"/>
          <w:sz w:val="22"/>
        </w:rPr>
        <w:t>（４）委託上限額</w:t>
      </w:r>
      <w:r w:rsidR="00164CCC">
        <w:rPr>
          <w:rFonts w:ascii="ＭＳ 明朝" w:eastAsia="ＭＳ 明朝" w:hAnsi="ＭＳ 明朝" w:hint="eastAsia"/>
          <w:sz w:val="22"/>
        </w:rPr>
        <w:t xml:space="preserve">　</w:t>
      </w:r>
      <w:r w:rsidR="005A745A" w:rsidRPr="00FB59A6">
        <w:rPr>
          <w:rFonts w:ascii="ＭＳ 明朝" w:eastAsia="ＭＳ 明朝" w:hAnsi="ＭＳ 明朝" w:hint="eastAsia"/>
          <w:sz w:val="22"/>
        </w:rPr>
        <w:t>３,５２０,０００</w:t>
      </w:r>
      <w:r w:rsidRPr="00FB59A6">
        <w:rPr>
          <w:rFonts w:ascii="ＭＳ 明朝" w:eastAsia="ＭＳ 明朝" w:hAnsi="ＭＳ 明朝"/>
          <w:sz w:val="22"/>
        </w:rPr>
        <w:t xml:space="preserve">円（税込） </w:t>
      </w:r>
    </w:p>
    <w:p w:rsidR="00A71F66" w:rsidRPr="00164CCC" w:rsidRDefault="00A71F66" w:rsidP="00443E8D">
      <w:pPr>
        <w:rPr>
          <w:rFonts w:ascii="ＭＳ 明朝" w:eastAsia="ＭＳ 明朝" w:hAnsi="ＭＳ 明朝"/>
          <w:sz w:val="22"/>
        </w:rPr>
      </w:pPr>
    </w:p>
    <w:p w:rsidR="00840051" w:rsidRPr="00FB59A6" w:rsidRDefault="00A71F66" w:rsidP="00A71F66">
      <w:pPr>
        <w:rPr>
          <w:rFonts w:ascii="ＭＳ 明朝" w:eastAsia="ＭＳ 明朝" w:hAnsi="ＭＳ 明朝"/>
          <w:sz w:val="22"/>
        </w:rPr>
      </w:pPr>
      <w:r w:rsidRPr="00FB59A6">
        <w:rPr>
          <w:rFonts w:ascii="ＭＳ 明朝" w:eastAsia="ＭＳ 明朝" w:hAnsi="ＭＳ 明朝" w:hint="eastAsia"/>
          <w:sz w:val="22"/>
        </w:rPr>
        <w:t>３．</w:t>
      </w:r>
      <w:r w:rsidR="00443E8D" w:rsidRPr="00FB59A6">
        <w:rPr>
          <w:rFonts w:ascii="ＭＳ 明朝" w:eastAsia="ＭＳ 明朝" w:hAnsi="ＭＳ 明朝"/>
          <w:sz w:val="22"/>
        </w:rPr>
        <w:t>委託業者選定方法</w:t>
      </w:r>
    </w:p>
    <w:p w:rsidR="00840051" w:rsidRPr="00FB59A6" w:rsidRDefault="00443E8D" w:rsidP="00840051">
      <w:pPr>
        <w:pStyle w:val="a3"/>
        <w:ind w:leftChars="0" w:left="420"/>
        <w:rPr>
          <w:rFonts w:ascii="ＭＳ 明朝" w:eastAsia="ＭＳ 明朝" w:hAnsi="ＭＳ 明朝"/>
          <w:sz w:val="22"/>
        </w:rPr>
      </w:pPr>
      <w:r w:rsidRPr="00FB59A6">
        <w:rPr>
          <w:rFonts w:ascii="ＭＳ 明朝" w:eastAsia="ＭＳ 明朝" w:hAnsi="ＭＳ 明朝"/>
          <w:sz w:val="22"/>
        </w:rPr>
        <w:t>企画提案書等による公募型プロポーザル</w:t>
      </w:r>
    </w:p>
    <w:p w:rsidR="00443E8D" w:rsidRPr="00FB59A6" w:rsidRDefault="00443E8D" w:rsidP="00840051">
      <w:pPr>
        <w:rPr>
          <w:rFonts w:ascii="ＭＳ 明朝" w:eastAsia="ＭＳ 明朝" w:hAnsi="ＭＳ 明朝"/>
          <w:sz w:val="22"/>
        </w:rPr>
      </w:pPr>
    </w:p>
    <w:p w:rsidR="00840051" w:rsidRPr="00FB59A6" w:rsidRDefault="00A71F66" w:rsidP="00A71F66">
      <w:pPr>
        <w:rPr>
          <w:rFonts w:ascii="ＭＳ 明朝" w:eastAsia="ＭＳ 明朝" w:hAnsi="ＭＳ 明朝"/>
          <w:sz w:val="22"/>
        </w:rPr>
      </w:pPr>
      <w:r w:rsidRPr="00FB59A6">
        <w:rPr>
          <w:rFonts w:ascii="ＭＳ 明朝" w:eastAsia="ＭＳ 明朝" w:hAnsi="ＭＳ 明朝" w:hint="eastAsia"/>
          <w:sz w:val="22"/>
        </w:rPr>
        <w:t>４．</w:t>
      </w:r>
      <w:r w:rsidR="00840051" w:rsidRPr="00FB59A6">
        <w:rPr>
          <w:rFonts w:ascii="ＭＳ 明朝" w:eastAsia="ＭＳ 明朝" w:hAnsi="ＭＳ 明朝" w:hint="eastAsia"/>
          <w:sz w:val="22"/>
        </w:rPr>
        <w:t>公募型プロポーザル方式を採用する理由</w:t>
      </w:r>
    </w:p>
    <w:p w:rsidR="00840051" w:rsidRPr="00FB59A6" w:rsidRDefault="00840051" w:rsidP="00840051">
      <w:pPr>
        <w:pStyle w:val="a3"/>
        <w:ind w:leftChars="0" w:left="420" w:firstLineChars="100" w:firstLine="220"/>
        <w:rPr>
          <w:rFonts w:ascii="ＭＳ 明朝" w:eastAsia="ＭＳ 明朝" w:hAnsi="ＭＳ 明朝"/>
          <w:sz w:val="22"/>
        </w:rPr>
      </w:pPr>
      <w:r w:rsidRPr="00FB59A6">
        <w:rPr>
          <w:rFonts w:ascii="ＭＳ 明朝" w:eastAsia="ＭＳ 明朝" w:hAnsi="ＭＳ 明朝"/>
          <w:sz w:val="22"/>
        </w:rPr>
        <w:t>本業務の受託者の選定にあたっては、幅広い事業者の中から実績、専門性、技術力、企画力、創造性等を総合的に判断して最適な受託者を決定するため</w:t>
      </w:r>
      <w:r w:rsidRPr="00FB59A6">
        <w:rPr>
          <w:rFonts w:ascii="ＭＳ 明朝" w:eastAsia="ＭＳ 明朝" w:hAnsi="ＭＳ 明朝" w:hint="eastAsia"/>
          <w:sz w:val="22"/>
        </w:rPr>
        <w:t>。</w:t>
      </w:r>
      <w:r w:rsidRPr="00FB59A6">
        <w:rPr>
          <w:rFonts w:ascii="ＭＳ 明朝" w:eastAsia="ＭＳ 明朝" w:hAnsi="ＭＳ 明朝"/>
          <w:sz w:val="22"/>
        </w:rPr>
        <w:t xml:space="preserve"> </w:t>
      </w:r>
    </w:p>
    <w:p w:rsidR="00443E8D" w:rsidRPr="00FB59A6" w:rsidRDefault="00443E8D" w:rsidP="00443E8D">
      <w:pPr>
        <w:rPr>
          <w:rFonts w:ascii="ＭＳ 明朝" w:eastAsia="ＭＳ 明朝" w:hAnsi="ＭＳ 明朝"/>
          <w:sz w:val="22"/>
        </w:rPr>
      </w:pPr>
    </w:p>
    <w:p w:rsidR="00840051" w:rsidRPr="00FB59A6" w:rsidRDefault="00A71F66" w:rsidP="00A71F66">
      <w:pPr>
        <w:rPr>
          <w:rFonts w:ascii="ＭＳ 明朝" w:eastAsia="ＭＳ 明朝" w:hAnsi="ＭＳ 明朝"/>
          <w:sz w:val="22"/>
        </w:rPr>
      </w:pPr>
      <w:r w:rsidRPr="00FB59A6">
        <w:rPr>
          <w:rFonts w:ascii="ＭＳ 明朝" w:eastAsia="ＭＳ 明朝" w:hAnsi="ＭＳ 明朝" w:hint="eastAsia"/>
          <w:sz w:val="22"/>
        </w:rPr>
        <w:t>５．</w:t>
      </w:r>
      <w:r w:rsidR="00443E8D" w:rsidRPr="00FB59A6">
        <w:rPr>
          <w:rFonts w:ascii="ＭＳ 明朝" w:eastAsia="ＭＳ 明朝" w:hAnsi="ＭＳ 明朝"/>
          <w:sz w:val="22"/>
        </w:rPr>
        <w:t>参加資格</w:t>
      </w:r>
      <w:r w:rsidR="00840051" w:rsidRPr="00FB59A6">
        <w:rPr>
          <w:rFonts w:ascii="ＭＳ 明朝" w:eastAsia="ＭＳ 明朝" w:hAnsi="ＭＳ 明朝" w:hint="eastAsia"/>
          <w:sz w:val="22"/>
        </w:rPr>
        <w:t>要件</w:t>
      </w:r>
      <w:r w:rsidR="00443E8D" w:rsidRPr="00FB59A6">
        <w:rPr>
          <w:rFonts w:ascii="ＭＳ 明朝" w:eastAsia="ＭＳ 明朝" w:hAnsi="ＭＳ 明朝"/>
          <w:sz w:val="22"/>
        </w:rPr>
        <w:t xml:space="preserve"> </w:t>
      </w:r>
    </w:p>
    <w:p w:rsidR="00443E8D" w:rsidRPr="00FB59A6" w:rsidRDefault="00443E8D" w:rsidP="00840051">
      <w:pPr>
        <w:pStyle w:val="a3"/>
        <w:ind w:leftChars="0" w:left="420" w:firstLineChars="100" w:firstLine="220"/>
        <w:rPr>
          <w:rFonts w:ascii="ＭＳ 明朝" w:eastAsia="ＭＳ 明朝" w:hAnsi="ＭＳ 明朝"/>
          <w:sz w:val="22"/>
        </w:rPr>
      </w:pPr>
      <w:r w:rsidRPr="00FB59A6">
        <w:rPr>
          <w:rFonts w:ascii="ＭＳ 明朝" w:eastAsia="ＭＳ 明朝" w:hAnsi="ＭＳ 明朝"/>
          <w:sz w:val="22"/>
        </w:rPr>
        <w:t>本</w:t>
      </w:r>
      <w:r w:rsidR="00840051" w:rsidRPr="00FB59A6">
        <w:rPr>
          <w:rFonts w:ascii="ＭＳ 明朝" w:eastAsia="ＭＳ 明朝" w:hAnsi="ＭＳ 明朝" w:hint="eastAsia"/>
          <w:sz w:val="22"/>
        </w:rPr>
        <w:t>プロポーザル</w:t>
      </w:r>
      <w:r w:rsidRPr="00FB59A6">
        <w:rPr>
          <w:rFonts w:ascii="ＭＳ 明朝" w:eastAsia="ＭＳ 明朝" w:hAnsi="ＭＳ 明朝"/>
          <w:sz w:val="22"/>
        </w:rPr>
        <w:t>に参加できる者は、</w:t>
      </w:r>
      <w:r w:rsidR="00840051" w:rsidRPr="00FB59A6">
        <w:rPr>
          <w:rFonts w:ascii="ＭＳ 明朝" w:eastAsia="ＭＳ 明朝" w:hAnsi="ＭＳ 明朝" w:hint="eastAsia"/>
          <w:sz w:val="22"/>
        </w:rPr>
        <w:t>公告時点で</w:t>
      </w:r>
      <w:r w:rsidRPr="00FB59A6">
        <w:rPr>
          <w:rFonts w:ascii="ＭＳ 明朝" w:eastAsia="ＭＳ 明朝" w:hAnsi="ＭＳ 明朝"/>
          <w:sz w:val="22"/>
        </w:rPr>
        <w:t xml:space="preserve">参加資格として以下の要件を全て満たしている者とする。 </w:t>
      </w:r>
    </w:p>
    <w:p w:rsidR="00443E8D" w:rsidRPr="00FB59A6" w:rsidRDefault="00443E8D" w:rsidP="00443E8D">
      <w:pPr>
        <w:rPr>
          <w:rFonts w:ascii="ＭＳ 明朝" w:eastAsia="ＭＳ 明朝" w:hAnsi="ＭＳ 明朝"/>
          <w:sz w:val="22"/>
        </w:rPr>
      </w:pPr>
      <w:r w:rsidRPr="00FB59A6">
        <w:rPr>
          <w:rFonts w:ascii="ＭＳ 明朝" w:eastAsia="ＭＳ 明朝" w:hAnsi="ＭＳ 明朝"/>
          <w:sz w:val="22"/>
        </w:rPr>
        <w:t>（１）地方自治法施行令第</w:t>
      </w:r>
      <w:r w:rsidR="0056701F" w:rsidRPr="00FB59A6">
        <w:rPr>
          <w:rFonts w:ascii="ＭＳ 明朝" w:eastAsia="ＭＳ 明朝" w:hAnsi="ＭＳ 明朝" w:hint="eastAsia"/>
          <w:sz w:val="22"/>
        </w:rPr>
        <w:t>１６７</w:t>
      </w:r>
      <w:r w:rsidRPr="00FB59A6">
        <w:rPr>
          <w:rFonts w:ascii="ＭＳ 明朝" w:eastAsia="ＭＳ 明朝" w:hAnsi="ＭＳ 明朝"/>
          <w:sz w:val="22"/>
        </w:rPr>
        <w:t>条の</w:t>
      </w:r>
      <w:r w:rsidR="0056701F" w:rsidRPr="00FB59A6">
        <w:rPr>
          <w:rFonts w:ascii="ＭＳ 明朝" w:eastAsia="ＭＳ 明朝" w:hAnsi="ＭＳ 明朝" w:hint="eastAsia"/>
          <w:sz w:val="22"/>
        </w:rPr>
        <w:t>４</w:t>
      </w:r>
      <w:r w:rsidRPr="00FB59A6">
        <w:rPr>
          <w:rFonts w:ascii="ＭＳ 明朝" w:eastAsia="ＭＳ 明朝" w:hAnsi="ＭＳ 明朝"/>
          <w:sz w:val="22"/>
        </w:rPr>
        <w:t>の規定に該当しないこと。</w:t>
      </w:r>
    </w:p>
    <w:p w:rsidR="0056701F" w:rsidRPr="00FB59A6" w:rsidRDefault="0056701F" w:rsidP="0056701F">
      <w:pPr>
        <w:ind w:left="660" w:hangingChars="300" w:hanging="660"/>
        <w:rPr>
          <w:rFonts w:ascii="ＭＳ 明朝" w:eastAsia="ＭＳ 明朝" w:hAnsi="ＭＳ 明朝"/>
          <w:sz w:val="22"/>
        </w:rPr>
      </w:pPr>
      <w:r w:rsidRPr="00FB59A6">
        <w:rPr>
          <w:rFonts w:ascii="ＭＳ 明朝" w:eastAsia="ＭＳ 明朝" w:hAnsi="ＭＳ 明朝" w:hint="eastAsia"/>
          <w:sz w:val="22"/>
        </w:rPr>
        <w:t>（２）鏡野町建設工事等請負契約に係る指名停止等措置要綱に基づく指名停止期間中の者でないこと。</w:t>
      </w:r>
    </w:p>
    <w:p w:rsidR="0056701F" w:rsidRPr="00FB59A6" w:rsidRDefault="0056701F" w:rsidP="0056701F">
      <w:pPr>
        <w:ind w:left="660" w:hangingChars="300" w:hanging="660"/>
        <w:rPr>
          <w:rFonts w:ascii="ＭＳ 明朝" w:eastAsia="ＭＳ 明朝" w:hAnsi="ＭＳ 明朝"/>
          <w:sz w:val="22"/>
        </w:rPr>
      </w:pPr>
      <w:r w:rsidRPr="00FB59A6">
        <w:rPr>
          <w:rFonts w:ascii="ＭＳ 明朝" w:eastAsia="ＭＳ 明朝" w:hAnsi="ＭＳ 明朝" w:hint="eastAsia"/>
          <w:sz w:val="22"/>
        </w:rPr>
        <w:t>（３）鏡野町暴力団排除条例第２条に規定する暴力団、暴力団員又は暴力団員等が団体の運営に関与していないこと。</w:t>
      </w:r>
    </w:p>
    <w:p w:rsidR="00443E8D" w:rsidRPr="00FB59A6" w:rsidRDefault="00443E8D" w:rsidP="0056701F">
      <w:pPr>
        <w:ind w:left="660" w:hangingChars="300" w:hanging="660"/>
        <w:rPr>
          <w:rFonts w:ascii="ＭＳ 明朝" w:eastAsia="ＭＳ 明朝" w:hAnsi="ＭＳ 明朝"/>
          <w:sz w:val="22"/>
        </w:rPr>
      </w:pPr>
      <w:r w:rsidRPr="00FB59A6">
        <w:rPr>
          <w:rFonts w:ascii="ＭＳ 明朝" w:eastAsia="ＭＳ 明朝" w:hAnsi="ＭＳ 明朝"/>
          <w:sz w:val="22"/>
        </w:rPr>
        <w:t>（</w:t>
      </w:r>
      <w:r w:rsidR="0056701F" w:rsidRPr="00FB59A6">
        <w:rPr>
          <w:rFonts w:ascii="ＭＳ 明朝" w:eastAsia="ＭＳ 明朝" w:hAnsi="ＭＳ 明朝" w:hint="eastAsia"/>
          <w:sz w:val="22"/>
        </w:rPr>
        <w:t>４</w:t>
      </w:r>
      <w:r w:rsidRPr="00FB59A6">
        <w:rPr>
          <w:rFonts w:ascii="ＭＳ 明朝" w:eastAsia="ＭＳ 明朝" w:hAnsi="ＭＳ 明朝"/>
          <w:sz w:val="22"/>
        </w:rPr>
        <w:t>）会社更生法第</w:t>
      </w:r>
      <w:r w:rsidR="00402308">
        <w:rPr>
          <w:rFonts w:ascii="ＭＳ 明朝" w:eastAsia="ＭＳ 明朝" w:hAnsi="ＭＳ 明朝" w:hint="eastAsia"/>
          <w:sz w:val="22"/>
        </w:rPr>
        <w:t>１７条</w:t>
      </w:r>
      <w:r w:rsidRPr="00FB59A6">
        <w:rPr>
          <w:rFonts w:ascii="ＭＳ 明朝" w:eastAsia="ＭＳ 明朝" w:hAnsi="ＭＳ 明朝"/>
          <w:sz w:val="22"/>
        </w:rPr>
        <w:t>に基づき更生手続き開始の申立てがなされてい</w:t>
      </w:r>
      <w:r w:rsidR="0056701F" w:rsidRPr="00FB59A6">
        <w:rPr>
          <w:rFonts w:ascii="ＭＳ 明朝" w:eastAsia="ＭＳ 明朝" w:hAnsi="ＭＳ 明朝" w:hint="eastAsia"/>
          <w:sz w:val="22"/>
        </w:rPr>
        <w:t>る者又は</w:t>
      </w:r>
      <w:r w:rsidR="0056701F" w:rsidRPr="00FB59A6">
        <w:rPr>
          <w:rFonts w:ascii="ＭＳ 明朝" w:eastAsia="ＭＳ 明朝" w:hAnsi="ＭＳ 明朝"/>
          <w:sz w:val="22"/>
        </w:rPr>
        <w:t>民事再生法</w:t>
      </w:r>
      <w:r w:rsidR="00402308">
        <w:rPr>
          <w:rFonts w:ascii="ＭＳ 明朝" w:eastAsia="ＭＳ 明朝" w:hAnsi="ＭＳ 明朝" w:hint="eastAsia"/>
          <w:sz w:val="22"/>
        </w:rPr>
        <w:t>第２１条第１項</w:t>
      </w:r>
      <w:r w:rsidR="0056701F" w:rsidRPr="00FB59A6">
        <w:rPr>
          <w:rFonts w:ascii="ＭＳ 明朝" w:eastAsia="ＭＳ 明朝" w:hAnsi="ＭＳ 明朝"/>
          <w:sz w:val="22"/>
        </w:rPr>
        <w:t>に基づき再生手続</w:t>
      </w:r>
      <w:r w:rsidR="0056701F" w:rsidRPr="00FB59A6">
        <w:rPr>
          <w:rFonts w:ascii="ＭＳ 明朝" w:eastAsia="ＭＳ 明朝" w:hAnsi="ＭＳ 明朝" w:hint="eastAsia"/>
          <w:sz w:val="22"/>
        </w:rPr>
        <w:t>き</w:t>
      </w:r>
      <w:r w:rsidR="0056701F" w:rsidRPr="00FB59A6">
        <w:rPr>
          <w:rFonts w:ascii="ＭＳ 明朝" w:eastAsia="ＭＳ 明朝" w:hAnsi="ＭＳ 明朝"/>
          <w:sz w:val="22"/>
        </w:rPr>
        <w:t>開始の申立てがなされて</w:t>
      </w:r>
      <w:r w:rsidR="0056701F" w:rsidRPr="00FB59A6">
        <w:rPr>
          <w:rFonts w:ascii="ＭＳ 明朝" w:eastAsia="ＭＳ 明朝" w:hAnsi="ＭＳ 明朝" w:hint="eastAsia"/>
          <w:sz w:val="22"/>
        </w:rPr>
        <w:t>いる者で</w:t>
      </w:r>
      <w:r w:rsidRPr="00FB59A6">
        <w:rPr>
          <w:rFonts w:ascii="ＭＳ 明朝" w:eastAsia="ＭＳ 明朝" w:hAnsi="ＭＳ 明朝"/>
          <w:sz w:val="22"/>
        </w:rPr>
        <w:t>ないこと。</w:t>
      </w:r>
      <w:r w:rsidR="0056701F" w:rsidRPr="00FB59A6">
        <w:rPr>
          <w:rFonts w:ascii="ＭＳ 明朝" w:eastAsia="ＭＳ 明朝" w:hAnsi="ＭＳ 明朝" w:hint="eastAsia"/>
          <w:sz w:val="22"/>
        </w:rPr>
        <w:t>ただし、更生手続き開始の決定又は再生手続き開始の決定を受けている者を除く。</w:t>
      </w:r>
    </w:p>
    <w:p w:rsidR="00443E8D" w:rsidRPr="00FB59A6" w:rsidRDefault="00443E8D" w:rsidP="0056701F">
      <w:pPr>
        <w:rPr>
          <w:rFonts w:ascii="ＭＳ 明朝" w:eastAsia="ＭＳ 明朝" w:hAnsi="ＭＳ 明朝"/>
          <w:sz w:val="22"/>
        </w:rPr>
      </w:pPr>
      <w:r w:rsidRPr="00FB59A6">
        <w:rPr>
          <w:rFonts w:ascii="ＭＳ 明朝" w:eastAsia="ＭＳ 明朝" w:hAnsi="ＭＳ 明朝"/>
          <w:sz w:val="22"/>
        </w:rPr>
        <w:t>（</w:t>
      </w:r>
      <w:r w:rsidR="0056701F" w:rsidRPr="00FB59A6">
        <w:rPr>
          <w:rFonts w:ascii="ＭＳ 明朝" w:eastAsia="ＭＳ 明朝" w:hAnsi="ＭＳ 明朝" w:hint="eastAsia"/>
          <w:sz w:val="22"/>
        </w:rPr>
        <w:t>５</w:t>
      </w:r>
      <w:r w:rsidRPr="00FB59A6">
        <w:rPr>
          <w:rFonts w:ascii="ＭＳ 明朝" w:eastAsia="ＭＳ 明朝" w:hAnsi="ＭＳ 明朝"/>
          <w:sz w:val="22"/>
        </w:rPr>
        <w:t>）破産法に基づく破産</w:t>
      </w:r>
      <w:r w:rsidR="0056701F" w:rsidRPr="00FB59A6">
        <w:rPr>
          <w:rFonts w:ascii="ＭＳ 明朝" w:eastAsia="ＭＳ 明朝" w:hAnsi="ＭＳ 明朝" w:hint="eastAsia"/>
          <w:sz w:val="22"/>
        </w:rPr>
        <w:t>手続き開始</w:t>
      </w:r>
      <w:r w:rsidRPr="00FB59A6">
        <w:rPr>
          <w:rFonts w:ascii="ＭＳ 明朝" w:eastAsia="ＭＳ 明朝" w:hAnsi="ＭＳ 明朝"/>
          <w:sz w:val="22"/>
        </w:rPr>
        <w:t>の申立てがなされていないこと。</w:t>
      </w:r>
    </w:p>
    <w:p w:rsidR="00D702B4" w:rsidRPr="00FB59A6" w:rsidRDefault="00D702B4" w:rsidP="00443E8D">
      <w:pPr>
        <w:ind w:left="440" w:hangingChars="200" w:hanging="440"/>
        <w:rPr>
          <w:rFonts w:ascii="ＭＳ 明朝" w:eastAsia="ＭＳ 明朝" w:hAnsi="ＭＳ 明朝"/>
          <w:sz w:val="22"/>
        </w:rPr>
      </w:pPr>
      <w:r w:rsidRPr="00FB59A6">
        <w:rPr>
          <w:rFonts w:ascii="ＭＳ 明朝" w:eastAsia="ＭＳ 明朝" w:hAnsi="ＭＳ 明朝" w:hint="eastAsia"/>
          <w:sz w:val="22"/>
        </w:rPr>
        <w:t>（</w:t>
      </w:r>
      <w:r w:rsidR="00BB135B" w:rsidRPr="00FB59A6">
        <w:rPr>
          <w:rFonts w:ascii="ＭＳ 明朝" w:eastAsia="ＭＳ 明朝" w:hAnsi="ＭＳ 明朝" w:hint="eastAsia"/>
          <w:sz w:val="22"/>
        </w:rPr>
        <w:t>６</w:t>
      </w:r>
      <w:r w:rsidRPr="00FB59A6">
        <w:rPr>
          <w:rFonts w:ascii="ＭＳ 明朝" w:eastAsia="ＭＳ 明朝" w:hAnsi="ＭＳ 明朝" w:hint="eastAsia"/>
          <w:sz w:val="22"/>
        </w:rPr>
        <w:t>）国税、県税</w:t>
      </w:r>
      <w:r w:rsidR="00EB5698" w:rsidRPr="00FB59A6">
        <w:rPr>
          <w:rFonts w:ascii="ＭＳ 明朝" w:eastAsia="ＭＳ 明朝" w:hAnsi="ＭＳ 明朝" w:hint="eastAsia"/>
          <w:sz w:val="22"/>
        </w:rPr>
        <w:t>及び</w:t>
      </w:r>
      <w:r w:rsidRPr="00FB59A6">
        <w:rPr>
          <w:rFonts w:ascii="ＭＳ 明朝" w:eastAsia="ＭＳ 明朝" w:hAnsi="ＭＳ 明朝" w:hint="eastAsia"/>
          <w:sz w:val="22"/>
        </w:rPr>
        <w:t>市町村税を滞納している者でないこと。</w:t>
      </w:r>
    </w:p>
    <w:p w:rsidR="00F960C9" w:rsidRPr="00FB59A6" w:rsidRDefault="00443E8D" w:rsidP="009635DB">
      <w:pPr>
        <w:ind w:left="440" w:hangingChars="200" w:hanging="440"/>
        <w:rPr>
          <w:rFonts w:ascii="ＭＳ 明朝" w:eastAsia="ＭＳ 明朝" w:hAnsi="ＭＳ 明朝"/>
          <w:sz w:val="22"/>
        </w:rPr>
      </w:pPr>
      <w:r w:rsidRPr="00FB59A6">
        <w:rPr>
          <w:rFonts w:ascii="ＭＳ 明朝" w:eastAsia="ＭＳ 明朝" w:hAnsi="ＭＳ 明朝" w:hint="eastAsia"/>
          <w:sz w:val="22"/>
        </w:rPr>
        <w:lastRenderedPageBreak/>
        <w:t>（</w:t>
      </w:r>
      <w:r w:rsidR="0056701F" w:rsidRPr="00FB59A6">
        <w:rPr>
          <w:rFonts w:ascii="ＭＳ 明朝" w:eastAsia="ＭＳ 明朝" w:hAnsi="ＭＳ 明朝" w:hint="eastAsia"/>
          <w:sz w:val="22"/>
        </w:rPr>
        <w:t>７</w:t>
      </w:r>
      <w:r w:rsidRPr="00FB59A6">
        <w:rPr>
          <w:rFonts w:ascii="ＭＳ 明朝" w:eastAsia="ＭＳ 明朝" w:hAnsi="ＭＳ 明朝" w:hint="eastAsia"/>
          <w:sz w:val="22"/>
        </w:rPr>
        <w:t>）参加申込後、請負業者決定までの間においても参加資格条件を満たすこと。</w:t>
      </w:r>
    </w:p>
    <w:p w:rsidR="00443E8D" w:rsidRPr="00FB59A6" w:rsidRDefault="00443E8D" w:rsidP="0056701F">
      <w:pPr>
        <w:ind w:left="660" w:hangingChars="300" w:hanging="660"/>
        <w:rPr>
          <w:rFonts w:ascii="ＭＳ 明朝" w:eastAsia="ＭＳ 明朝" w:hAnsi="ＭＳ 明朝"/>
          <w:sz w:val="22"/>
        </w:rPr>
      </w:pPr>
      <w:r w:rsidRPr="00FB59A6">
        <w:rPr>
          <w:rFonts w:ascii="ＭＳ 明朝" w:eastAsia="ＭＳ 明朝" w:hAnsi="ＭＳ 明朝" w:hint="eastAsia"/>
          <w:sz w:val="22"/>
        </w:rPr>
        <w:t>（</w:t>
      </w:r>
      <w:r w:rsidR="000C699E" w:rsidRPr="00FB59A6">
        <w:rPr>
          <w:rFonts w:ascii="ＭＳ 明朝" w:eastAsia="ＭＳ 明朝" w:hAnsi="ＭＳ 明朝" w:hint="eastAsia"/>
          <w:sz w:val="22"/>
        </w:rPr>
        <w:t>８</w:t>
      </w:r>
      <w:r w:rsidRPr="00FB59A6">
        <w:rPr>
          <w:rFonts w:ascii="ＭＳ 明朝" w:eastAsia="ＭＳ 明朝" w:hAnsi="ＭＳ 明朝"/>
          <w:sz w:val="22"/>
        </w:rPr>
        <w:t>）</w:t>
      </w:r>
      <w:bookmarkStart w:id="0" w:name="_Hlk167350153"/>
      <w:r w:rsidRPr="00FB59A6">
        <w:rPr>
          <w:rFonts w:ascii="ＭＳ 明朝" w:eastAsia="ＭＳ 明朝" w:hAnsi="ＭＳ 明朝"/>
          <w:sz w:val="22"/>
        </w:rPr>
        <w:t>令和</w:t>
      </w:r>
      <w:r w:rsidRPr="00FB59A6">
        <w:rPr>
          <w:rFonts w:ascii="ＭＳ 明朝" w:eastAsia="ＭＳ 明朝" w:hAnsi="ＭＳ 明朝" w:hint="eastAsia"/>
          <w:sz w:val="22"/>
        </w:rPr>
        <w:t>６</w:t>
      </w:r>
      <w:r w:rsidRPr="00FB59A6">
        <w:rPr>
          <w:rFonts w:ascii="ＭＳ 明朝" w:eastAsia="ＭＳ 明朝" w:hAnsi="ＭＳ 明朝"/>
          <w:sz w:val="22"/>
        </w:rPr>
        <w:t>年</w:t>
      </w:r>
      <w:r w:rsidRPr="00FB59A6">
        <w:rPr>
          <w:rFonts w:ascii="ＭＳ 明朝" w:eastAsia="ＭＳ 明朝" w:hAnsi="ＭＳ 明朝" w:hint="eastAsia"/>
          <w:sz w:val="22"/>
        </w:rPr>
        <w:t>４</w:t>
      </w:r>
      <w:r w:rsidRPr="00FB59A6">
        <w:rPr>
          <w:rFonts w:ascii="ＭＳ 明朝" w:eastAsia="ＭＳ 明朝" w:hAnsi="ＭＳ 明朝"/>
          <w:sz w:val="22"/>
        </w:rPr>
        <w:t>月</w:t>
      </w:r>
      <w:r w:rsidRPr="00FB59A6">
        <w:rPr>
          <w:rFonts w:ascii="ＭＳ 明朝" w:eastAsia="ＭＳ 明朝" w:hAnsi="ＭＳ 明朝" w:hint="eastAsia"/>
          <w:sz w:val="22"/>
        </w:rPr>
        <w:t>１</w:t>
      </w:r>
      <w:r w:rsidRPr="00FB59A6">
        <w:rPr>
          <w:rFonts w:ascii="ＭＳ 明朝" w:eastAsia="ＭＳ 明朝" w:hAnsi="ＭＳ 明朝"/>
          <w:sz w:val="22"/>
        </w:rPr>
        <w:t>日現在、市区町村における市・区・町・村勢要覧又は、それに類する</w:t>
      </w:r>
      <w:r w:rsidR="00BF33FB" w:rsidRPr="00FB59A6">
        <w:rPr>
          <w:rFonts w:ascii="ＭＳ 明朝" w:eastAsia="ＭＳ 明朝" w:hAnsi="ＭＳ 明朝" w:hint="eastAsia"/>
          <w:sz w:val="22"/>
        </w:rPr>
        <w:t>都道府県や</w:t>
      </w:r>
      <w:r w:rsidRPr="00FB59A6">
        <w:rPr>
          <w:rFonts w:ascii="ＭＳ 明朝" w:eastAsia="ＭＳ 明朝" w:hAnsi="ＭＳ 明朝"/>
          <w:sz w:val="22"/>
        </w:rPr>
        <w:t>市区町</w:t>
      </w:r>
      <w:r w:rsidRPr="00FB59A6">
        <w:rPr>
          <w:rFonts w:ascii="ＭＳ 明朝" w:eastAsia="ＭＳ 明朝" w:hAnsi="ＭＳ 明朝" w:hint="eastAsia"/>
          <w:sz w:val="22"/>
        </w:rPr>
        <w:t>村</w:t>
      </w:r>
      <w:r w:rsidR="000C699E" w:rsidRPr="00FB59A6">
        <w:rPr>
          <w:rFonts w:ascii="ＭＳ 明朝" w:eastAsia="ＭＳ 明朝" w:hAnsi="ＭＳ 明朝" w:hint="eastAsia"/>
          <w:sz w:val="22"/>
        </w:rPr>
        <w:t>が</w:t>
      </w:r>
      <w:r w:rsidRPr="00FB59A6">
        <w:rPr>
          <w:rFonts w:ascii="ＭＳ 明朝" w:eastAsia="ＭＳ 明朝" w:hAnsi="ＭＳ 明朝" w:hint="eastAsia"/>
          <w:sz w:val="22"/>
        </w:rPr>
        <w:t>発行す</w:t>
      </w:r>
      <w:r w:rsidR="001E7BE9">
        <w:rPr>
          <w:rFonts w:ascii="ＭＳ 明朝" w:eastAsia="ＭＳ 明朝" w:hAnsi="ＭＳ 明朝" w:hint="eastAsia"/>
          <w:sz w:val="22"/>
        </w:rPr>
        <w:t>る</w:t>
      </w:r>
      <w:r w:rsidRPr="00FB59A6">
        <w:rPr>
          <w:rFonts w:ascii="ＭＳ 明朝" w:eastAsia="ＭＳ 明朝" w:hAnsi="ＭＳ 明朝"/>
          <w:sz w:val="22"/>
        </w:rPr>
        <w:t>記念誌やパンフレット等の作成実績が</w:t>
      </w:r>
      <w:r w:rsidR="00713D48" w:rsidRPr="00FB59A6">
        <w:rPr>
          <w:rFonts w:ascii="ＭＳ 明朝" w:eastAsia="ＭＳ 明朝" w:hAnsi="ＭＳ 明朝" w:hint="eastAsia"/>
          <w:sz w:val="22"/>
        </w:rPr>
        <w:t>３</w:t>
      </w:r>
      <w:r w:rsidRPr="00FB59A6">
        <w:rPr>
          <w:rFonts w:ascii="ＭＳ 明朝" w:eastAsia="ＭＳ 明朝" w:hAnsi="ＭＳ 明朝"/>
          <w:sz w:val="22"/>
        </w:rPr>
        <w:t>つ以上ある</w:t>
      </w:r>
      <w:bookmarkStart w:id="1" w:name="_GoBack"/>
      <w:bookmarkEnd w:id="1"/>
      <w:r w:rsidRPr="00FB59A6">
        <w:rPr>
          <w:rFonts w:ascii="ＭＳ 明朝" w:eastAsia="ＭＳ 明朝" w:hAnsi="ＭＳ 明朝"/>
          <w:sz w:val="22"/>
        </w:rPr>
        <w:t>こと。</w:t>
      </w:r>
      <w:r w:rsidR="009635DB">
        <w:rPr>
          <w:rFonts w:ascii="ＭＳ 明朝" w:eastAsia="ＭＳ 明朝" w:hAnsi="ＭＳ 明朝" w:hint="eastAsia"/>
          <w:sz w:val="22"/>
        </w:rPr>
        <w:t>また、</w:t>
      </w:r>
      <w:r w:rsidR="00E2098A">
        <w:rPr>
          <w:rFonts w:ascii="ＭＳ 明朝" w:eastAsia="ＭＳ 明朝" w:hAnsi="ＭＳ 明朝" w:hint="eastAsia"/>
          <w:sz w:val="22"/>
        </w:rPr>
        <w:t>そのうち</w:t>
      </w:r>
      <w:r w:rsidR="009635DB">
        <w:rPr>
          <w:rFonts w:ascii="ＭＳ 明朝" w:eastAsia="ＭＳ 明朝" w:hAnsi="ＭＳ 明朝" w:hint="eastAsia"/>
          <w:sz w:val="22"/>
        </w:rPr>
        <w:t>１件</w:t>
      </w:r>
      <w:r w:rsidR="00991689">
        <w:rPr>
          <w:rFonts w:ascii="ＭＳ 明朝" w:eastAsia="ＭＳ 明朝" w:hAnsi="ＭＳ 明朝" w:hint="eastAsia"/>
          <w:sz w:val="22"/>
        </w:rPr>
        <w:t>以上</w:t>
      </w:r>
      <w:r w:rsidR="009635DB">
        <w:rPr>
          <w:rFonts w:ascii="ＭＳ 明朝" w:eastAsia="ＭＳ 明朝" w:hAnsi="ＭＳ 明朝" w:hint="eastAsia"/>
          <w:sz w:val="22"/>
        </w:rPr>
        <w:t>が岡山県内の自治体発行のものであること。</w:t>
      </w:r>
    </w:p>
    <w:bookmarkEnd w:id="0"/>
    <w:p w:rsidR="00F960C9" w:rsidRPr="00FB59A6" w:rsidRDefault="00F960C9" w:rsidP="00A82BB3">
      <w:pPr>
        <w:rPr>
          <w:rFonts w:ascii="ＭＳ 明朝" w:eastAsia="ＭＳ 明朝" w:hAnsi="ＭＳ 明朝"/>
          <w:sz w:val="22"/>
        </w:rPr>
      </w:pPr>
    </w:p>
    <w:p w:rsidR="00840051" w:rsidRPr="00FB59A6" w:rsidRDefault="00A71F66" w:rsidP="00713D48">
      <w:pPr>
        <w:rPr>
          <w:rFonts w:ascii="ＭＳ 明朝" w:eastAsia="ＭＳ 明朝" w:hAnsi="ＭＳ 明朝"/>
          <w:sz w:val="22"/>
        </w:rPr>
      </w:pPr>
      <w:r w:rsidRPr="00FB59A6">
        <w:rPr>
          <w:rFonts w:ascii="ＭＳ 明朝" w:eastAsia="ＭＳ 明朝" w:hAnsi="ＭＳ 明朝" w:hint="eastAsia"/>
          <w:sz w:val="22"/>
        </w:rPr>
        <w:t>６</w:t>
      </w:r>
      <w:r w:rsidR="00840051" w:rsidRPr="00FB59A6">
        <w:rPr>
          <w:rFonts w:ascii="ＭＳ 明朝" w:eastAsia="ＭＳ 明朝" w:hAnsi="ＭＳ 明朝" w:hint="eastAsia"/>
          <w:sz w:val="22"/>
        </w:rPr>
        <w:t>．スケジュール</w:t>
      </w:r>
    </w:p>
    <w:tbl>
      <w:tblPr>
        <w:tblStyle w:val="aa"/>
        <w:tblW w:w="0" w:type="auto"/>
        <w:tblLook w:val="04A0" w:firstRow="1" w:lastRow="0" w:firstColumn="1" w:lastColumn="0" w:noHBand="0" w:noVBand="1"/>
      </w:tblPr>
      <w:tblGrid>
        <w:gridCol w:w="421"/>
        <w:gridCol w:w="3685"/>
        <w:gridCol w:w="4956"/>
      </w:tblGrid>
      <w:tr w:rsidR="00840051" w:rsidRPr="00FB59A6" w:rsidTr="00C6415F">
        <w:tc>
          <w:tcPr>
            <w:tcW w:w="421" w:type="dxa"/>
            <w:shd w:val="clear" w:color="auto" w:fill="D9D9D9" w:themeFill="background1" w:themeFillShade="D9"/>
          </w:tcPr>
          <w:p w:rsidR="00840051" w:rsidRPr="00FB59A6" w:rsidRDefault="00840051" w:rsidP="00713D48">
            <w:pPr>
              <w:rPr>
                <w:rFonts w:ascii="ＭＳ 明朝" w:eastAsia="ＭＳ 明朝" w:hAnsi="ＭＳ 明朝"/>
                <w:sz w:val="22"/>
              </w:rPr>
            </w:pPr>
          </w:p>
        </w:tc>
        <w:tc>
          <w:tcPr>
            <w:tcW w:w="3685" w:type="dxa"/>
            <w:shd w:val="clear" w:color="auto" w:fill="D9D9D9" w:themeFill="background1" w:themeFillShade="D9"/>
          </w:tcPr>
          <w:p w:rsidR="00840051" w:rsidRPr="00FB59A6" w:rsidRDefault="00840051" w:rsidP="00840051">
            <w:pPr>
              <w:jc w:val="center"/>
              <w:rPr>
                <w:rFonts w:ascii="ＭＳ 明朝" w:eastAsia="ＭＳ 明朝" w:hAnsi="ＭＳ 明朝"/>
                <w:sz w:val="22"/>
              </w:rPr>
            </w:pPr>
            <w:r w:rsidRPr="00FB59A6">
              <w:rPr>
                <w:rFonts w:ascii="ＭＳ 明朝" w:eastAsia="ＭＳ 明朝" w:hAnsi="ＭＳ 明朝" w:hint="eastAsia"/>
                <w:sz w:val="22"/>
              </w:rPr>
              <w:t>内容</w:t>
            </w:r>
          </w:p>
        </w:tc>
        <w:tc>
          <w:tcPr>
            <w:tcW w:w="4956" w:type="dxa"/>
            <w:shd w:val="clear" w:color="auto" w:fill="D9D9D9" w:themeFill="background1" w:themeFillShade="D9"/>
          </w:tcPr>
          <w:p w:rsidR="00840051" w:rsidRPr="00FB59A6" w:rsidRDefault="00840051" w:rsidP="00840051">
            <w:pPr>
              <w:jc w:val="center"/>
              <w:rPr>
                <w:rFonts w:ascii="ＭＳ 明朝" w:eastAsia="ＭＳ 明朝" w:hAnsi="ＭＳ 明朝"/>
                <w:sz w:val="22"/>
              </w:rPr>
            </w:pPr>
            <w:r w:rsidRPr="00FB59A6">
              <w:rPr>
                <w:rFonts w:ascii="ＭＳ 明朝" w:eastAsia="ＭＳ 明朝" w:hAnsi="ＭＳ 明朝" w:hint="eastAsia"/>
                <w:sz w:val="22"/>
              </w:rPr>
              <w:t>日時</w:t>
            </w:r>
          </w:p>
        </w:tc>
      </w:tr>
      <w:tr w:rsidR="00840051" w:rsidRPr="00FB59A6" w:rsidTr="00C6415F">
        <w:tc>
          <w:tcPr>
            <w:tcW w:w="421" w:type="dxa"/>
            <w:shd w:val="clear" w:color="auto" w:fill="D9D9D9" w:themeFill="background1" w:themeFillShade="D9"/>
          </w:tcPr>
          <w:p w:rsidR="00840051" w:rsidRPr="00FB59A6" w:rsidRDefault="00840051" w:rsidP="00840051">
            <w:pPr>
              <w:pStyle w:val="a3"/>
              <w:numPr>
                <w:ilvl w:val="0"/>
                <w:numId w:val="5"/>
              </w:numPr>
              <w:ind w:leftChars="0"/>
              <w:rPr>
                <w:rFonts w:ascii="ＭＳ 明朝" w:eastAsia="ＭＳ 明朝" w:hAnsi="ＭＳ 明朝"/>
                <w:sz w:val="22"/>
              </w:rPr>
            </w:pPr>
          </w:p>
        </w:tc>
        <w:tc>
          <w:tcPr>
            <w:tcW w:w="3685" w:type="dxa"/>
          </w:tcPr>
          <w:p w:rsidR="00840051" w:rsidRPr="00FB59A6" w:rsidRDefault="00860E51" w:rsidP="00713D48">
            <w:pPr>
              <w:rPr>
                <w:rFonts w:ascii="ＭＳ 明朝" w:eastAsia="ＭＳ 明朝" w:hAnsi="ＭＳ 明朝"/>
                <w:sz w:val="22"/>
              </w:rPr>
            </w:pPr>
            <w:r w:rsidRPr="00FB59A6">
              <w:rPr>
                <w:rFonts w:ascii="ＭＳ 明朝" w:eastAsia="ＭＳ 明朝" w:hAnsi="ＭＳ 明朝" w:hint="eastAsia"/>
                <w:sz w:val="22"/>
              </w:rPr>
              <w:t>公告（実施要領等の公表）</w:t>
            </w:r>
          </w:p>
        </w:tc>
        <w:tc>
          <w:tcPr>
            <w:tcW w:w="4956" w:type="dxa"/>
          </w:tcPr>
          <w:p w:rsidR="00840051" w:rsidRPr="00FB59A6" w:rsidRDefault="00860E51" w:rsidP="00713D48">
            <w:pPr>
              <w:rPr>
                <w:rFonts w:ascii="ＭＳ 明朝" w:eastAsia="ＭＳ 明朝" w:hAnsi="ＭＳ 明朝"/>
                <w:sz w:val="22"/>
              </w:rPr>
            </w:pPr>
            <w:r w:rsidRPr="00FB59A6">
              <w:rPr>
                <w:rFonts w:ascii="ＭＳ 明朝" w:eastAsia="ＭＳ 明朝" w:hAnsi="ＭＳ 明朝" w:hint="eastAsia"/>
                <w:sz w:val="22"/>
              </w:rPr>
              <w:t>令和６年５月</w:t>
            </w:r>
            <w:r w:rsidR="00C6415F" w:rsidRPr="00FB59A6">
              <w:rPr>
                <w:rFonts w:ascii="ＭＳ 明朝" w:eastAsia="ＭＳ 明朝" w:hAnsi="ＭＳ 明朝" w:hint="eastAsia"/>
                <w:sz w:val="22"/>
              </w:rPr>
              <w:t>３０日(木)</w:t>
            </w:r>
          </w:p>
        </w:tc>
      </w:tr>
      <w:tr w:rsidR="00840051" w:rsidRPr="00FB59A6" w:rsidTr="00C6415F">
        <w:tc>
          <w:tcPr>
            <w:tcW w:w="421" w:type="dxa"/>
            <w:shd w:val="clear" w:color="auto" w:fill="D9D9D9" w:themeFill="background1" w:themeFillShade="D9"/>
          </w:tcPr>
          <w:p w:rsidR="00840051" w:rsidRPr="00FB59A6" w:rsidRDefault="00840051" w:rsidP="00840051">
            <w:pPr>
              <w:pStyle w:val="a3"/>
              <w:numPr>
                <w:ilvl w:val="0"/>
                <w:numId w:val="5"/>
              </w:numPr>
              <w:ind w:leftChars="0"/>
              <w:rPr>
                <w:rFonts w:ascii="ＭＳ 明朝" w:eastAsia="ＭＳ 明朝" w:hAnsi="ＭＳ 明朝"/>
                <w:sz w:val="22"/>
              </w:rPr>
            </w:pPr>
          </w:p>
        </w:tc>
        <w:tc>
          <w:tcPr>
            <w:tcW w:w="3685" w:type="dxa"/>
          </w:tcPr>
          <w:p w:rsidR="00840051" w:rsidRPr="00FB59A6" w:rsidRDefault="00860E51" w:rsidP="00713D48">
            <w:pPr>
              <w:rPr>
                <w:rFonts w:ascii="ＭＳ 明朝" w:eastAsia="ＭＳ 明朝" w:hAnsi="ＭＳ 明朝"/>
                <w:sz w:val="22"/>
              </w:rPr>
            </w:pPr>
            <w:r w:rsidRPr="00FB59A6">
              <w:rPr>
                <w:rFonts w:ascii="ＭＳ 明朝" w:eastAsia="ＭＳ 明朝" w:hAnsi="ＭＳ 明朝" w:hint="eastAsia"/>
                <w:sz w:val="22"/>
              </w:rPr>
              <w:t>質疑受付期限</w:t>
            </w:r>
          </w:p>
        </w:tc>
        <w:tc>
          <w:tcPr>
            <w:tcW w:w="4956" w:type="dxa"/>
          </w:tcPr>
          <w:p w:rsidR="00840051" w:rsidRPr="00FB59A6" w:rsidRDefault="00860E51" w:rsidP="00713D48">
            <w:pPr>
              <w:rPr>
                <w:rFonts w:ascii="ＭＳ 明朝" w:eastAsia="ＭＳ 明朝" w:hAnsi="ＭＳ 明朝"/>
                <w:sz w:val="22"/>
              </w:rPr>
            </w:pPr>
            <w:r w:rsidRPr="00FB59A6">
              <w:rPr>
                <w:rFonts w:ascii="ＭＳ 明朝" w:eastAsia="ＭＳ 明朝" w:hAnsi="ＭＳ 明朝" w:hint="eastAsia"/>
                <w:sz w:val="22"/>
              </w:rPr>
              <w:t>令和６年６月</w:t>
            </w:r>
            <w:r w:rsidR="00991384" w:rsidRPr="00FB59A6">
              <w:rPr>
                <w:rFonts w:ascii="ＭＳ 明朝" w:eastAsia="ＭＳ 明朝" w:hAnsi="ＭＳ 明朝" w:hint="eastAsia"/>
                <w:sz w:val="22"/>
              </w:rPr>
              <w:t xml:space="preserve">　</w:t>
            </w:r>
            <w:r w:rsidR="00C6415F" w:rsidRPr="00FB59A6">
              <w:rPr>
                <w:rFonts w:ascii="ＭＳ 明朝" w:eastAsia="ＭＳ 明朝" w:hAnsi="ＭＳ 明朝" w:hint="eastAsia"/>
                <w:sz w:val="22"/>
              </w:rPr>
              <w:t>６</w:t>
            </w:r>
            <w:r w:rsidR="00991384" w:rsidRPr="00FB59A6">
              <w:rPr>
                <w:rFonts w:ascii="ＭＳ 明朝" w:eastAsia="ＭＳ 明朝" w:hAnsi="ＭＳ 明朝" w:hint="eastAsia"/>
                <w:sz w:val="22"/>
              </w:rPr>
              <w:t>日(</w:t>
            </w:r>
            <w:r w:rsidR="00C6415F" w:rsidRPr="00FB59A6">
              <w:rPr>
                <w:rFonts w:ascii="ＭＳ 明朝" w:eastAsia="ＭＳ 明朝" w:hAnsi="ＭＳ 明朝" w:hint="eastAsia"/>
                <w:sz w:val="22"/>
              </w:rPr>
              <w:t>木</w:t>
            </w:r>
            <w:r w:rsidR="00991384" w:rsidRPr="00FB59A6">
              <w:rPr>
                <w:rFonts w:ascii="ＭＳ 明朝" w:eastAsia="ＭＳ 明朝" w:hAnsi="ＭＳ 明朝" w:hint="eastAsia"/>
                <w:sz w:val="22"/>
              </w:rPr>
              <w:t>)　１７時まで</w:t>
            </w:r>
          </w:p>
        </w:tc>
      </w:tr>
      <w:tr w:rsidR="00840051" w:rsidRPr="00FB59A6" w:rsidTr="00C6415F">
        <w:tc>
          <w:tcPr>
            <w:tcW w:w="421" w:type="dxa"/>
            <w:shd w:val="clear" w:color="auto" w:fill="D9D9D9" w:themeFill="background1" w:themeFillShade="D9"/>
          </w:tcPr>
          <w:p w:rsidR="00840051" w:rsidRPr="00FB59A6" w:rsidRDefault="00840051" w:rsidP="00840051">
            <w:pPr>
              <w:pStyle w:val="a3"/>
              <w:numPr>
                <w:ilvl w:val="0"/>
                <w:numId w:val="5"/>
              </w:numPr>
              <w:ind w:leftChars="0"/>
              <w:rPr>
                <w:rFonts w:ascii="ＭＳ 明朝" w:eastAsia="ＭＳ 明朝" w:hAnsi="ＭＳ 明朝"/>
                <w:sz w:val="22"/>
              </w:rPr>
            </w:pPr>
          </w:p>
        </w:tc>
        <w:tc>
          <w:tcPr>
            <w:tcW w:w="3685" w:type="dxa"/>
          </w:tcPr>
          <w:p w:rsidR="00840051" w:rsidRPr="00FB59A6" w:rsidRDefault="00991384" w:rsidP="00713D48">
            <w:pPr>
              <w:rPr>
                <w:rFonts w:ascii="ＭＳ 明朝" w:eastAsia="ＭＳ 明朝" w:hAnsi="ＭＳ 明朝"/>
                <w:sz w:val="22"/>
              </w:rPr>
            </w:pPr>
            <w:r w:rsidRPr="00FB59A6">
              <w:rPr>
                <w:rFonts w:ascii="ＭＳ 明朝" w:eastAsia="ＭＳ 明朝" w:hAnsi="ＭＳ 明朝" w:hint="eastAsia"/>
                <w:sz w:val="22"/>
              </w:rPr>
              <w:t>質疑への回答</w:t>
            </w:r>
          </w:p>
        </w:tc>
        <w:tc>
          <w:tcPr>
            <w:tcW w:w="4956" w:type="dxa"/>
          </w:tcPr>
          <w:p w:rsidR="00840051" w:rsidRPr="00FB59A6" w:rsidRDefault="00991384" w:rsidP="00713D48">
            <w:pPr>
              <w:rPr>
                <w:rFonts w:ascii="ＭＳ 明朝" w:eastAsia="ＭＳ 明朝" w:hAnsi="ＭＳ 明朝"/>
                <w:sz w:val="22"/>
              </w:rPr>
            </w:pPr>
            <w:r w:rsidRPr="00FB59A6">
              <w:rPr>
                <w:rFonts w:ascii="ＭＳ 明朝" w:eastAsia="ＭＳ 明朝" w:hAnsi="ＭＳ 明朝" w:hint="eastAsia"/>
                <w:sz w:val="22"/>
              </w:rPr>
              <w:t>令和６</w:t>
            </w:r>
            <w:r w:rsidRPr="00FB59A6">
              <w:rPr>
                <w:rFonts w:ascii="ＭＳ 明朝" w:eastAsia="ＭＳ 明朝" w:hAnsi="ＭＳ 明朝"/>
                <w:sz w:val="22"/>
              </w:rPr>
              <w:t>年</w:t>
            </w:r>
            <w:r w:rsidRPr="00FB59A6">
              <w:rPr>
                <w:rFonts w:ascii="ＭＳ 明朝" w:eastAsia="ＭＳ 明朝" w:hAnsi="ＭＳ 明朝" w:hint="eastAsia"/>
                <w:sz w:val="22"/>
              </w:rPr>
              <w:t>６</w:t>
            </w:r>
            <w:r w:rsidRPr="00FB59A6">
              <w:rPr>
                <w:rFonts w:ascii="ＭＳ 明朝" w:eastAsia="ＭＳ 明朝" w:hAnsi="ＭＳ 明朝"/>
                <w:sz w:val="22"/>
              </w:rPr>
              <w:t>月</w:t>
            </w:r>
            <w:r w:rsidRPr="00FB59A6">
              <w:rPr>
                <w:rFonts w:ascii="ＭＳ 明朝" w:eastAsia="ＭＳ 明朝" w:hAnsi="ＭＳ 明朝" w:hint="eastAsia"/>
                <w:sz w:val="22"/>
              </w:rPr>
              <w:t>１</w:t>
            </w:r>
            <w:r w:rsidR="00A71F66" w:rsidRPr="00FB59A6">
              <w:rPr>
                <w:rFonts w:ascii="ＭＳ 明朝" w:eastAsia="ＭＳ 明朝" w:hAnsi="ＭＳ 明朝" w:hint="eastAsia"/>
                <w:sz w:val="22"/>
              </w:rPr>
              <w:t>１</w:t>
            </w:r>
            <w:r w:rsidRPr="00FB59A6">
              <w:rPr>
                <w:rFonts w:ascii="ＭＳ 明朝" w:eastAsia="ＭＳ 明朝" w:hAnsi="ＭＳ 明朝"/>
                <w:sz w:val="22"/>
              </w:rPr>
              <w:t>日</w:t>
            </w:r>
            <w:r w:rsidRPr="00FB59A6">
              <w:rPr>
                <w:rFonts w:ascii="ＭＳ 明朝" w:eastAsia="ＭＳ 明朝" w:hAnsi="ＭＳ 明朝" w:hint="eastAsia"/>
                <w:sz w:val="22"/>
              </w:rPr>
              <w:t>(</w:t>
            </w:r>
            <w:r w:rsidR="00A71F66" w:rsidRPr="00FB59A6">
              <w:rPr>
                <w:rFonts w:ascii="ＭＳ 明朝" w:eastAsia="ＭＳ 明朝" w:hAnsi="ＭＳ 明朝" w:hint="eastAsia"/>
                <w:sz w:val="22"/>
              </w:rPr>
              <w:t>火</w:t>
            </w:r>
            <w:r w:rsidRPr="00FB59A6">
              <w:rPr>
                <w:rFonts w:ascii="ＭＳ 明朝" w:eastAsia="ＭＳ 明朝" w:hAnsi="ＭＳ 明朝" w:hint="eastAsia"/>
                <w:sz w:val="22"/>
              </w:rPr>
              <w:t>)　１７</w:t>
            </w:r>
            <w:r w:rsidRPr="00FB59A6">
              <w:rPr>
                <w:rFonts w:ascii="ＭＳ 明朝" w:eastAsia="ＭＳ 明朝" w:hAnsi="ＭＳ 明朝"/>
                <w:sz w:val="22"/>
              </w:rPr>
              <w:t>時まで</w:t>
            </w:r>
          </w:p>
        </w:tc>
      </w:tr>
      <w:tr w:rsidR="00840051" w:rsidRPr="00FB59A6" w:rsidTr="00C6415F">
        <w:tc>
          <w:tcPr>
            <w:tcW w:w="421" w:type="dxa"/>
            <w:shd w:val="clear" w:color="auto" w:fill="D9D9D9" w:themeFill="background1" w:themeFillShade="D9"/>
          </w:tcPr>
          <w:p w:rsidR="00840051" w:rsidRPr="00FB59A6" w:rsidRDefault="00840051" w:rsidP="00840051">
            <w:pPr>
              <w:pStyle w:val="a3"/>
              <w:numPr>
                <w:ilvl w:val="0"/>
                <w:numId w:val="5"/>
              </w:numPr>
              <w:ind w:leftChars="0"/>
              <w:rPr>
                <w:rFonts w:ascii="ＭＳ 明朝" w:eastAsia="ＭＳ 明朝" w:hAnsi="ＭＳ 明朝"/>
                <w:sz w:val="22"/>
              </w:rPr>
            </w:pPr>
          </w:p>
        </w:tc>
        <w:tc>
          <w:tcPr>
            <w:tcW w:w="3685" w:type="dxa"/>
          </w:tcPr>
          <w:p w:rsidR="00840051" w:rsidRPr="00FB59A6" w:rsidRDefault="00991384" w:rsidP="00713D48">
            <w:pPr>
              <w:rPr>
                <w:rFonts w:ascii="ＭＳ 明朝" w:eastAsia="ＭＳ 明朝" w:hAnsi="ＭＳ 明朝"/>
                <w:sz w:val="22"/>
              </w:rPr>
            </w:pPr>
            <w:r w:rsidRPr="00FB59A6">
              <w:rPr>
                <w:rFonts w:ascii="ＭＳ 明朝" w:eastAsia="ＭＳ 明朝" w:hAnsi="ＭＳ 明朝" w:hint="eastAsia"/>
                <w:sz w:val="22"/>
              </w:rPr>
              <w:t>参加表明</w:t>
            </w:r>
            <w:r w:rsidR="00C52DD4" w:rsidRPr="00FB59A6">
              <w:rPr>
                <w:rFonts w:ascii="ＭＳ 明朝" w:eastAsia="ＭＳ 明朝" w:hAnsi="ＭＳ 明朝" w:hint="eastAsia"/>
                <w:sz w:val="22"/>
              </w:rPr>
              <w:t>書</w:t>
            </w:r>
            <w:r w:rsidRPr="00FB59A6">
              <w:rPr>
                <w:rFonts w:ascii="ＭＳ 明朝" w:eastAsia="ＭＳ 明朝" w:hAnsi="ＭＳ 明朝" w:hint="eastAsia"/>
                <w:sz w:val="22"/>
              </w:rPr>
              <w:t>及び企画提案書</w:t>
            </w:r>
            <w:r w:rsidR="00C52DD4" w:rsidRPr="00FB59A6">
              <w:rPr>
                <w:rFonts w:ascii="ＭＳ 明朝" w:eastAsia="ＭＳ 明朝" w:hAnsi="ＭＳ 明朝" w:hint="eastAsia"/>
                <w:sz w:val="22"/>
              </w:rPr>
              <w:t>等必要書類</w:t>
            </w:r>
            <w:r w:rsidRPr="00FB59A6">
              <w:rPr>
                <w:rFonts w:ascii="ＭＳ 明朝" w:eastAsia="ＭＳ 明朝" w:hAnsi="ＭＳ 明朝" w:hint="eastAsia"/>
                <w:sz w:val="22"/>
              </w:rPr>
              <w:t>の提出</w:t>
            </w:r>
          </w:p>
        </w:tc>
        <w:tc>
          <w:tcPr>
            <w:tcW w:w="4956" w:type="dxa"/>
          </w:tcPr>
          <w:p w:rsidR="00840051" w:rsidRPr="00FB59A6" w:rsidRDefault="00991384" w:rsidP="00713D48">
            <w:pPr>
              <w:rPr>
                <w:rFonts w:ascii="ＭＳ 明朝" w:eastAsia="ＭＳ 明朝" w:hAnsi="ＭＳ 明朝"/>
                <w:sz w:val="22"/>
              </w:rPr>
            </w:pPr>
            <w:r w:rsidRPr="00FB59A6">
              <w:rPr>
                <w:rFonts w:ascii="ＭＳ 明朝" w:eastAsia="ＭＳ 明朝" w:hAnsi="ＭＳ 明朝" w:hint="eastAsia"/>
                <w:sz w:val="22"/>
              </w:rPr>
              <w:t>令和６年６月１２日(水)　　９時から</w:t>
            </w:r>
          </w:p>
          <w:p w:rsidR="00991384" w:rsidRPr="00FB59A6" w:rsidRDefault="00991384" w:rsidP="00713D48">
            <w:pPr>
              <w:rPr>
                <w:rFonts w:ascii="ＭＳ 明朝" w:eastAsia="ＭＳ 明朝" w:hAnsi="ＭＳ 明朝"/>
                <w:sz w:val="22"/>
              </w:rPr>
            </w:pPr>
            <w:r w:rsidRPr="00FB59A6">
              <w:rPr>
                <w:rFonts w:ascii="ＭＳ 明朝" w:eastAsia="ＭＳ 明朝" w:hAnsi="ＭＳ 明朝" w:hint="eastAsia"/>
                <w:sz w:val="22"/>
              </w:rPr>
              <w:t>令和６年６月</w:t>
            </w:r>
            <w:r w:rsidR="00A71F66" w:rsidRPr="00FB59A6">
              <w:rPr>
                <w:rFonts w:ascii="ＭＳ 明朝" w:eastAsia="ＭＳ 明朝" w:hAnsi="ＭＳ 明朝" w:hint="eastAsia"/>
                <w:sz w:val="22"/>
              </w:rPr>
              <w:t>２０</w:t>
            </w:r>
            <w:r w:rsidRPr="00FB59A6">
              <w:rPr>
                <w:rFonts w:ascii="ＭＳ 明朝" w:eastAsia="ＭＳ 明朝" w:hAnsi="ＭＳ 明朝" w:hint="eastAsia"/>
                <w:sz w:val="22"/>
              </w:rPr>
              <w:t>日(</w:t>
            </w:r>
            <w:r w:rsidR="00A71F66" w:rsidRPr="00FB59A6">
              <w:rPr>
                <w:rFonts w:ascii="ＭＳ 明朝" w:eastAsia="ＭＳ 明朝" w:hAnsi="ＭＳ 明朝" w:hint="eastAsia"/>
                <w:sz w:val="22"/>
              </w:rPr>
              <w:t>木</w:t>
            </w:r>
            <w:r w:rsidRPr="00FB59A6">
              <w:rPr>
                <w:rFonts w:ascii="ＭＳ 明朝" w:eastAsia="ＭＳ 明朝" w:hAnsi="ＭＳ 明朝" w:hint="eastAsia"/>
                <w:sz w:val="22"/>
              </w:rPr>
              <w:t>)　１７時まで</w:t>
            </w:r>
            <w:r w:rsidR="00C6415F" w:rsidRPr="00FB59A6">
              <w:rPr>
                <w:rFonts w:ascii="ＭＳ 明朝" w:eastAsia="ＭＳ 明朝" w:hAnsi="ＭＳ 明朝" w:hint="eastAsia"/>
                <w:sz w:val="22"/>
              </w:rPr>
              <w:t>（必着）</w:t>
            </w:r>
          </w:p>
        </w:tc>
      </w:tr>
      <w:tr w:rsidR="00840051" w:rsidRPr="00FB59A6" w:rsidTr="00C6415F">
        <w:tc>
          <w:tcPr>
            <w:tcW w:w="421" w:type="dxa"/>
            <w:shd w:val="clear" w:color="auto" w:fill="D9D9D9" w:themeFill="background1" w:themeFillShade="D9"/>
          </w:tcPr>
          <w:p w:rsidR="00840051" w:rsidRPr="00FB59A6" w:rsidRDefault="00840051" w:rsidP="00840051">
            <w:pPr>
              <w:pStyle w:val="a3"/>
              <w:numPr>
                <w:ilvl w:val="0"/>
                <w:numId w:val="5"/>
              </w:numPr>
              <w:ind w:leftChars="0"/>
              <w:rPr>
                <w:rFonts w:ascii="ＭＳ 明朝" w:eastAsia="ＭＳ 明朝" w:hAnsi="ＭＳ 明朝"/>
                <w:sz w:val="22"/>
              </w:rPr>
            </w:pPr>
          </w:p>
        </w:tc>
        <w:tc>
          <w:tcPr>
            <w:tcW w:w="3685" w:type="dxa"/>
          </w:tcPr>
          <w:p w:rsidR="00840051" w:rsidRPr="00FB59A6" w:rsidRDefault="00C6415F" w:rsidP="00713D48">
            <w:pPr>
              <w:rPr>
                <w:rFonts w:ascii="ＭＳ 明朝" w:eastAsia="ＭＳ 明朝" w:hAnsi="ＭＳ 明朝"/>
                <w:sz w:val="22"/>
              </w:rPr>
            </w:pPr>
            <w:r w:rsidRPr="00FB59A6">
              <w:rPr>
                <w:rFonts w:ascii="ＭＳ 明朝" w:eastAsia="ＭＳ 明朝" w:hAnsi="ＭＳ 明朝" w:hint="eastAsia"/>
                <w:sz w:val="22"/>
              </w:rPr>
              <w:t>審査（プレゼンテーション）予定日</w:t>
            </w:r>
          </w:p>
        </w:tc>
        <w:tc>
          <w:tcPr>
            <w:tcW w:w="4956" w:type="dxa"/>
          </w:tcPr>
          <w:p w:rsidR="00840051" w:rsidRPr="00FB59A6" w:rsidRDefault="00C6415F" w:rsidP="00713D48">
            <w:pPr>
              <w:rPr>
                <w:rFonts w:ascii="ＭＳ 明朝" w:eastAsia="ＭＳ 明朝" w:hAnsi="ＭＳ 明朝"/>
                <w:sz w:val="22"/>
              </w:rPr>
            </w:pPr>
            <w:r w:rsidRPr="00FB59A6">
              <w:rPr>
                <w:rFonts w:ascii="ＭＳ 明朝" w:eastAsia="ＭＳ 明朝" w:hAnsi="ＭＳ 明朝" w:hint="eastAsia"/>
                <w:sz w:val="22"/>
              </w:rPr>
              <w:t xml:space="preserve">令和６年６月２７日(木)　 </w:t>
            </w:r>
            <w:r w:rsidR="00061A77">
              <w:rPr>
                <w:rFonts w:ascii="ＭＳ 明朝" w:eastAsia="ＭＳ 明朝" w:hAnsi="ＭＳ 明朝" w:hint="eastAsia"/>
                <w:sz w:val="22"/>
              </w:rPr>
              <w:t>午後</w:t>
            </w:r>
          </w:p>
        </w:tc>
      </w:tr>
      <w:tr w:rsidR="00840051" w:rsidRPr="00FB59A6" w:rsidTr="00C6415F">
        <w:tc>
          <w:tcPr>
            <w:tcW w:w="421" w:type="dxa"/>
            <w:shd w:val="clear" w:color="auto" w:fill="D9D9D9" w:themeFill="background1" w:themeFillShade="D9"/>
          </w:tcPr>
          <w:p w:rsidR="00840051" w:rsidRPr="00FB59A6" w:rsidRDefault="00840051" w:rsidP="00840051">
            <w:pPr>
              <w:pStyle w:val="a3"/>
              <w:numPr>
                <w:ilvl w:val="0"/>
                <w:numId w:val="5"/>
              </w:numPr>
              <w:ind w:leftChars="0"/>
              <w:rPr>
                <w:rFonts w:ascii="ＭＳ 明朝" w:eastAsia="ＭＳ 明朝" w:hAnsi="ＭＳ 明朝"/>
                <w:sz w:val="22"/>
              </w:rPr>
            </w:pPr>
          </w:p>
        </w:tc>
        <w:tc>
          <w:tcPr>
            <w:tcW w:w="3685" w:type="dxa"/>
          </w:tcPr>
          <w:p w:rsidR="00840051" w:rsidRPr="00FB59A6" w:rsidRDefault="00C6415F" w:rsidP="00713D48">
            <w:pPr>
              <w:rPr>
                <w:rFonts w:ascii="ＭＳ 明朝" w:eastAsia="ＭＳ 明朝" w:hAnsi="ＭＳ 明朝"/>
                <w:sz w:val="22"/>
              </w:rPr>
            </w:pPr>
            <w:r w:rsidRPr="00FB59A6">
              <w:rPr>
                <w:rFonts w:ascii="ＭＳ 明朝" w:eastAsia="ＭＳ 明朝" w:hAnsi="ＭＳ 明朝" w:hint="eastAsia"/>
                <w:sz w:val="22"/>
              </w:rPr>
              <w:t>選定結果通知予定日</w:t>
            </w:r>
          </w:p>
        </w:tc>
        <w:tc>
          <w:tcPr>
            <w:tcW w:w="4956" w:type="dxa"/>
          </w:tcPr>
          <w:p w:rsidR="00840051" w:rsidRPr="00FB59A6" w:rsidRDefault="00C6415F" w:rsidP="00713D48">
            <w:pPr>
              <w:rPr>
                <w:rFonts w:ascii="ＭＳ 明朝" w:eastAsia="ＭＳ 明朝" w:hAnsi="ＭＳ 明朝"/>
                <w:sz w:val="22"/>
              </w:rPr>
            </w:pPr>
            <w:r w:rsidRPr="00FB59A6">
              <w:rPr>
                <w:rFonts w:ascii="ＭＳ 明朝" w:eastAsia="ＭＳ 明朝" w:hAnsi="ＭＳ 明朝" w:hint="eastAsia"/>
                <w:sz w:val="22"/>
              </w:rPr>
              <w:t>令和６年７月　４日(木)</w:t>
            </w:r>
          </w:p>
        </w:tc>
      </w:tr>
      <w:tr w:rsidR="00840051" w:rsidRPr="00FB59A6" w:rsidTr="00C6415F">
        <w:tc>
          <w:tcPr>
            <w:tcW w:w="421" w:type="dxa"/>
            <w:shd w:val="clear" w:color="auto" w:fill="D9D9D9" w:themeFill="background1" w:themeFillShade="D9"/>
          </w:tcPr>
          <w:p w:rsidR="00840051" w:rsidRPr="00FB59A6" w:rsidRDefault="00840051" w:rsidP="00840051">
            <w:pPr>
              <w:pStyle w:val="a3"/>
              <w:numPr>
                <w:ilvl w:val="0"/>
                <w:numId w:val="5"/>
              </w:numPr>
              <w:ind w:leftChars="0"/>
              <w:rPr>
                <w:rFonts w:ascii="ＭＳ 明朝" w:eastAsia="ＭＳ 明朝" w:hAnsi="ＭＳ 明朝"/>
                <w:sz w:val="22"/>
              </w:rPr>
            </w:pPr>
          </w:p>
        </w:tc>
        <w:tc>
          <w:tcPr>
            <w:tcW w:w="3685" w:type="dxa"/>
          </w:tcPr>
          <w:p w:rsidR="00840051" w:rsidRPr="00FB59A6" w:rsidRDefault="00C6415F" w:rsidP="00713D48">
            <w:pPr>
              <w:rPr>
                <w:rFonts w:ascii="ＭＳ 明朝" w:eastAsia="ＭＳ 明朝" w:hAnsi="ＭＳ 明朝"/>
                <w:sz w:val="22"/>
              </w:rPr>
            </w:pPr>
            <w:r w:rsidRPr="00FB59A6">
              <w:rPr>
                <w:rFonts w:ascii="ＭＳ 明朝" w:eastAsia="ＭＳ 明朝" w:hAnsi="ＭＳ 明朝" w:hint="eastAsia"/>
                <w:sz w:val="22"/>
              </w:rPr>
              <w:t>契約締結</w:t>
            </w:r>
          </w:p>
        </w:tc>
        <w:tc>
          <w:tcPr>
            <w:tcW w:w="4956" w:type="dxa"/>
          </w:tcPr>
          <w:p w:rsidR="00C6415F" w:rsidRPr="00FB59A6" w:rsidRDefault="00C6415F" w:rsidP="00713D48">
            <w:pPr>
              <w:rPr>
                <w:rFonts w:ascii="ＭＳ 明朝" w:eastAsia="ＭＳ 明朝" w:hAnsi="ＭＳ 明朝"/>
                <w:sz w:val="22"/>
              </w:rPr>
            </w:pPr>
            <w:r w:rsidRPr="00FB59A6">
              <w:rPr>
                <w:rFonts w:ascii="ＭＳ 明朝" w:eastAsia="ＭＳ 明朝" w:hAnsi="ＭＳ 明朝" w:hint="eastAsia"/>
                <w:sz w:val="22"/>
              </w:rPr>
              <w:t>令和６年７月上旬</w:t>
            </w:r>
          </w:p>
        </w:tc>
      </w:tr>
    </w:tbl>
    <w:p w:rsidR="00F960C9" w:rsidRPr="00FB59A6" w:rsidRDefault="00F960C9" w:rsidP="00713D48">
      <w:pPr>
        <w:rPr>
          <w:rFonts w:ascii="ＭＳ 明朝" w:eastAsia="ＭＳ 明朝" w:hAnsi="ＭＳ 明朝"/>
          <w:sz w:val="22"/>
        </w:rPr>
      </w:pPr>
    </w:p>
    <w:p w:rsidR="00443E8D" w:rsidRPr="00FB59A6" w:rsidRDefault="00A71F66" w:rsidP="00443E8D">
      <w:pPr>
        <w:ind w:left="440" w:hangingChars="200" w:hanging="440"/>
        <w:rPr>
          <w:rFonts w:ascii="ＭＳ 明朝" w:eastAsia="ＭＳ 明朝" w:hAnsi="ＭＳ 明朝"/>
          <w:sz w:val="22"/>
        </w:rPr>
      </w:pPr>
      <w:r w:rsidRPr="00FB59A6">
        <w:rPr>
          <w:rFonts w:ascii="ＭＳ 明朝" w:eastAsia="ＭＳ 明朝" w:hAnsi="ＭＳ 明朝" w:hint="eastAsia"/>
          <w:sz w:val="22"/>
        </w:rPr>
        <w:t>７</w:t>
      </w:r>
      <w:r w:rsidR="00443E8D" w:rsidRPr="00FB59A6">
        <w:rPr>
          <w:rFonts w:ascii="ＭＳ 明朝" w:eastAsia="ＭＳ 明朝" w:hAnsi="ＭＳ 明朝" w:hint="eastAsia"/>
          <w:sz w:val="22"/>
        </w:rPr>
        <w:t>．質疑書の提出方法等</w:t>
      </w:r>
      <w:r w:rsidR="00443E8D" w:rsidRPr="00FB59A6">
        <w:rPr>
          <w:rFonts w:ascii="ＭＳ 明朝" w:eastAsia="ＭＳ 明朝" w:hAnsi="ＭＳ 明朝"/>
          <w:sz w:val="22"/>
        </w:rPr>
        <w:t xml:space="preserve"> </w:t>
      </w:r>
    </w:p>
    <w:p w:rsidR="00713D48" w:rsidRPr="00FB59A6" w:rsidRDefault="00443E8D" w:rsidP="00840051">
      <w:pPr>
        <w:ind w:leftChars="200" w:left="420" w:firstLineChars="100" w:firstLine="220"/>
        <w:rPr>
          <w:rFonts w:ascii="ＭＳ 明朝" w:eastAsia="ＭＳ 明朝" w:hAnsi="ＭＳ 明朝"/>
          <w:sz w:val="22"/>
        </w:rPr>
      </w:pPr>
      <w:r w:rsidRPr="00FB59A6">
        <w:rPr>
          <w:rFonts w:ascii="ＭＳ 明朝" w:eastAsia="ＭＳ 明朝" w:hAnsi="ＭＳ 明朝" w:hint="eastAsia"/>
          <w:sz w:val="22"/>
        </w:rPr>
        <w:t>本業務に伴う実施要領及び仕様書、企画提案書の提出に係る質疑は、質疑書（様式</w:t>
      </w:r>
      <w:r w:rsidR="00460205" w:rsidRPr="00FB59A6">
        <w:rPr>
          <w:rFonts w:ascii="ＭＳ 明朝" w:eastAsia="ＭＳ 明朝" w:hAnsi="ＭＳ 明朝" w:hint="eastAsia"/>
          <w:sz w:val="22"/>
        </w:rPr>
        <w:t>第</w:t>
      </w:r>
      <w:r w:rsidR="00485680">
        <w:rPr>
          <w:rFonts w:ascii="ＭＳ 明朝" w:eastAsia="ＭＳ 明朝" w:hAnsi="ＭＳ 明朝" w:hint="eastAsia"/>
          <w:sz w:val="22"/>
        </w:rPr>
        <w:t>７</w:t>
      </w:r>
      <w:r w:rsidR="00460205" w:rsidRPr="00FB59A6">
        <w:rPr>
          <w:rFonts w:ascii="ＭＳ 明朝" w:eastAsia="ＭＳ 明朝" w:hAnsi="ＭＳ 明朝" w:hint="eastAsia"/>
          <w:sz w:val="22"/>
        </w:rPr>
        <w:t>号</w:t>
      </w:r>
      <w:r w:rsidRPr="00FB59A6">
        <w:rPr>
          <w:rFonts w:ascii="ＭＳ 明朝" w:eastAsia="ＭＳ 明朝" w:hAnsi="ＭＳ 明朝" w:hint="eastAsia"/>
          <w:sz w:val="22"/>
        </w:rPr>
        <w:t>）を</w:t>
      </w:r>
      <w:r w:rsidR="00713D48" w:rsidRPr="00FB59A6">
        <w:rPr>
          <w:rFonts w:ascii="ＭＳ 明朝" w:eastAsia="ＭＳ 明朝" w:hAnsi="ＭＳ 明朝" w:hint="eastAsia"/>
          <w:sz w:val="22"/>
        </w:rPr>
        <w:t>提出すること。</w:t>
      </w:r>
    </w:p>
    <w:p w:rsidR="00713D48" w:rsidRPr="00FB59A6" w:rsidRDefault="00713D48" w:rsidP="00713D48">
      <w:pPr>
        <w:ind w:left="440" w:hangingChars="200" w:hanging="440"/>
        <w:rPr>
          <w:rFonts w:ascii="ＭＳ 明朝" w:eastAsia="ＭＳ 明朝" w:hAnsi="ＭＳ 明朝"/>
          <w:sz w:val="22"/>
        </w:rPr>
      </w:pPr>
      <w:r w:rsidRPr="00FB59A6">
        <w:rPr>
          <w:rFonts w:ascii="ＭＳ 明朝" w:eastAsia="ＭＳ 明朝" w:hAnsi="ＭＳ 明朝" w:hint="eastAsia"/>
          <w:sz w:val="22"/>
        </w:rPr>
        <w:t>（１）提出期限</w:t>
      </w:r>
    </w:p>
    <w:p w:rsidR="00713D48" w:rsidRPr="00FB59A6" w:rsidRDefault="00713D48" w:rsidP="00713D48">
      <w:pPr>
        <w:ind w:leftChars="200" w:left="420" w:firstLineChars="100" w:firstLine="220"/>
        <w:rPr>
          <w:rFonts w:ascii="ＭＳ 明朝" w:eastAsia="ＭＳ 明朝" w:hAnsi="ＭＳ 明朝"/>
          <w:sz w:val="22"/>
        </w:rPr>
      </w:pPr>
      <w:r w:rsidRPr="00FB59A6">
        <w:rPr>
          <w:rFonts w:ascii="ＭＳ 明朝" w:eastAsia="ＭＳ 明朝" w:hAnsi="ＭＳ 明朝" w:hint="eastAsia"/>
          <w:sz w:val="22"/>
        </w:rPr>
        <w:t>令和６</w:t>
      </w:r>
      <w:r w:rsidRPr="00FB59A6">
        <w:rPr>
          <w:rFonts w:ascii="ＭＳ 明朝" w:eastAsia="ＭＳ 明朝" w:hAnsi="ＭＳ 明朝"/>
          <w:sz w:val="22"/>
        </w:rPr>
        <w:t>年</w:t>
      </w:r>
      <w:r w:rsidRPr="00FB59A6">
        <w:rPr>
          <w:rFonts w:ascii="ＭＳ 明朝" w:eastAsia="ＭＳ 明朝" w:hAnsi="ＭＳ 明朝" w:hint="eastAsia"/>
          <w:sz w:val="22"/>
        </w:rPr>
        <w:t>６</w:t>
      </w:r>
      <w:r w:rsidRPr="00FB59A6">
        <w:rPr>
          <w:rFonts w:ascii="ＭＳ 明朝" w:eastAsia="ＭＳ 明朝" w:hAnsi="ＭＳ 明朝"/>
          <w:sz w:val="22"/>
        </w:rPr>
        <w:t>月</w:t>
      </w:r>
      <w:r w:rsidR="002108A0" w:rsidRPr="00FB59A6">
        <w:rPr>
          <w:rFonts w:ascii="ＭＳ 明朝" w:eastAsia="ＭＳ 明朝" w:hAnsi="ＭＳ 明朝" w:hint="eastAsia"/>
          <w:sz w:val="22"/>
        </w:rPr>
        <w:t>６</w:t>
      </w:r>
      <w:r w:rsidRPr="00FB59A6">
        <w:rPr>
          <w:rFonts w:ascii="ＭＳ 明朝" w:eastAsia="ＭＳ 明朝" w:hAnsi="ＭＳ 明朝"/>
          <w:sz w:val="22"/>
        </w:rPr>
        <w:t>日（</w:t>
      </w:r>
      <w:r w:rsidR="002108A0" w:rsidRPr="00FB59A6">
        <w:rPr>
          <w:rFonts w:ascii="ＭＳ 明朝" w:eastAsia="ＭＳ 明朝" w:hAnsi="ＭＳ 明朝" w:hint="eastAsia"/>
          <w:sz w:val="22"/>
        </w:rPr>
        <w:t>木</w:t>
      </w:r>
      <w:r w:rsidRPr="00FB59A6">
        <w:rPr>
          <w:rFonts w:ascii="ＭＳ 明朝" w:eastAsia="ＭＳ 明朝" w:hAnsi="ＭＳ 明朝"/>
          <w:sz w:val="22"/>
        </w:rPr>
        <w:t xml:space="preserve">） </w:t>
      </w:r>
      <w:r w:rsidRPr="00FB59A6">
        <w:rPr>
          <w:rFonts w:ascii="ＭＳ 明朝" w:eastAsia="ＭＳ 明朝" w:hAnsi="ＭＳ 明朝" w:hint="eastAsia"/>
          <w:sz w:val="22"/>
        </w:rPr>
        <w:t>１</w:t>
      </w:r>
      <w:r w:rsidR="0056701F" w:rsidRPr="00FB59A6">
        <w:rPr>
          <w:rFonts w:ascii="ＭＳ 明朝" w:eastAsia="ＭＳ 明朝" w:hAnsi="ＭＳ 明朝" w:hint="eastAsia"/>
          <w:sz w:val="22"/>
        </w:rPr>
        <w:t>７</w:t>
      </w:r>
      <w:r w:rsidRPr="00FB59A6">
        <w:rPr>
          <w:rFonts w:ascii="ＭＳ 明朝" w:eastAsia="ＭＳ 明朝" w:hAnsi="ＭＳ 明朝"/>
          <w:sz w:val="22"/>
        </w:rPr>
        <w:t>時必着</w:t>
      </w:r>
    </w:p>
    <w:p w:rsidR="00713D48" w:rsidRPr="00FB59A6" w:rsidRDefault="00713D48" w:rsidP="00713D48">
      <w:pPr>
        <w:ind w:left="440" w:hangingChars="200" w:hanging="440"/>
        <w:rPr>
          <w:rFonts w:ascii="ＭＳ 明朝" w:eastAsia="ＭＳ 明朝" w:hAnsi="ＭＳ 明朝"/>
          <w:sz w:val="22"/>
        </w:rPr>
      </w:pPr>
      <w:r w:rsidRPr="00FB59A6">
        <w:rPr>
          <w:rFonts w:ascii="ＭＳ 明朝" w:eastAsia="ＭＳ 明朝" w:hAnsi="ＭＳ 明朝" w:hint="eastAsia"/>
          <w:sz w:val="22"/>
        </w:rPr>
        <w:t>（２）提出方法</w:t>
      </w:r>
    </w:p>
    <w:p w:rsidR="00713D48" w:rsidRPr="00FB59A6" w:rsidRDefault="00713D48" w:rsidP="0025246E">
      <w:pPr>
        <w:ind w:leftChars="300" w:left="630"/>
        <w:rPr>
          <w:rFonts w:ascii="ＭＳ 明朝" w:eastAsia="ＭＳ 明朝" w:hAnsi="ＭＳ 明朝"/>
          <w:sz w:val="22"/>
        </w:rPr>
      </w:pPr>
      <w:r w:rsidRPr="00FB59A6">
        <w:rPr>
          <w:rFonts w:ascii="ＭＳ 明朝" w:eastAsia="ＭＳ 明朝" w:hAnsi="ＭＳ 明朝" w:hint="eastAsia"/>
          <w:sz w:val="22"/>
        </w:rPr>
        <w:t>下記の電子メールで提出すること。</w:t>
      </w:r>
      <w:r w:rsidR="0025246E" w:rsidRPr="0025246E">
        <w:rPr>
          <w:rFonts w:ascii="ＭＳ 明朝" w:eastAsia="ＭＳ 明朝" w:hAnsi="ＭＳ 明朝" w:hint="eastAsia"/>
          <w:sz w:val="22"/>
        </w:rPr>
        <w:t>件名は「鏡野町合併２０周年記念町勢要覧作成業務に関する質疑」とすること。</w:t>
      </w:r>
    </w:p>
    <w:p w:rsidR="00713D48" w:rsidRPr="00FB59A6" w:rsidRDefault="00713D48" w:rsidP="00713D48">
      <w:pPr>
        <w:ind w:firstLineChars="300" w:firstLine="660"/>
        <w:rPr>
          <w:rFonts w:ascii="ＭＳ 明朝" w:eastAsia="ＭＳ 明朝" w:hAnsi="ＭＳ 明朝"/>
          <w:sz w:val="22"/>
        </w:rPr>
      </w:pPr>
      <w:r w:rsidRPr="00FB59A6">
        <w:rPr>
          <w:rFonts w:ascii="ＭＳ 明朝" w:eastAsia="ＭＳ 明朝" w:hAnsi="ＭＳ 明朝" w:hint="eastAsia"/>
          <w:sz w:val="22"/>
        </w:rPr>
        <w:t>電子メールアドレス</w:t>
      </w:r>
      <w:r w:rsidRPr="00FB59A6">
        <w:rPr>
          <w:rFonts w:ascii="ＭＳ 明朝" w:eastAsia="ＭＳ 明朝" w:hAnsi="ＭＳ 明朝"/>
          <w:sz w:val="22"/>
        </w:rPr>
        <w:t xml:space="preserve"> machi</w:t>
      </w:r>
      <w:r w:rsidR="002108A0" w:rsidRPr="00FB59A6">
        <w:rPr>
          <w:rFonts w:ascii="ＭＳ 明朝" w:eastAsia="ＭＳ 明朝" w:hAnsi="ＭＳ 明朝"/>
          <w:sz w:val="22"/>
        </w:rPr>
        <w:t>@</w:t>
      </w:r>
      <w:r w:rsidRPr="00FB59A6">
        <w:rPr>
          <w:rFonts w:ascii="ＭＳ 明朝" w:eastAsia="ＭＳ 明朝" w:hAnsi="ＭＳ 明朝"/>
          <w:sz w:val="22"/>
        </w:rPr>
        <w:t>town.kagamino.lg.jp</w:t>
      </w:r>
    </w:p>
    <w:p w:rsidR="00713D48" w:rsidRPr="00FB59A6" w:rsidRDefault="00713D48" w:rsidP="00713D48">
      <w:pPr>
        <w:ind w:left="440" w:hangingChars="200" w:hanging="440"/>
        <w:rPr>
          <w:rFonts w:ascii="ＭＳ 明朝" w:eastAsia="ＭＳ 明朝" w:hAnsi="ＭＳ 明朝"/>
          <w:sz w:val="22"/>
        </w:rPr>
      </w:pPr>
      <w:r w:rsidRPr="00FB59A6">
        <w:rPr>
          <w:rFonts w:ascii="ＭＳ 明朝" w:eastAsia="ＭＳ 明朝" w:hAnsi="ＭＳ 明朝" w:hint="eastAsia"/>
          <w:sz w:val="22"/>
        </w:rPr>
        <w:t>（３）回答方法</w:t>
      </w:r>
    </w:p>
    <w:p w:rsidR="00713D48" w:rsidRPr="00FB59A6" w:rsidRDefault="00713D48" w:rsidP="0056701F">
      <w:pPr>
        <w:ind w:leftChars="300" w:left="630"/>
        <w:rPr>
          <w:rFonts w:ascii="ＭＳ 明朝" w:eastAsia="ＭＳ 明朝" w:hAnsi="ＭＳ 明朝"/>
          <w:sz w:val="22"/>
        </w:rPr>
      </w:pPr>
      <w:r w:rsidRPr="00FB59A6">
        <w:rPr>
          <w:rFonts w:ascii="ＭＳ 明朝" w:eastAsia="ＭＳ 明朝" w:hAnsi="ＭＳ 明朝" w:hint="eastAsia"/>
          <w:sz w:val="22"/>
        </w:rPr>
        <w:t>提出された質問に対する回答は、令和６</w:t>
      </w:r>
      <w:r w:rsidRPr="00FB59A6">
        <w:rPr>
          <w:rFonts w:ascii="ＭＳ 明朝" w:eastAsia="ＭＳ 明朝" w:hAnsi="ＭＳ 明朝"/>
          <w:sz w:val="22"/>
        </w:rPr>
        <w:t>年</w:t>
      </w:r>
      <w:r w:rsidRPr="00FB59A6">
        <w:rPr>
          <w:rFonts w:ascii="ＭＳ 明朝" w:eastAsia="ＭＳ 明朝" w:hAnsi="ＭＳ 明朝" w:hint="eastAsia"/>
          <w:sz w:val="22"/>
        </w:rPr>
        <w:t>６</w:t>
      </w:r>
      <w:r w:rsidRPr="00FB59A6">
        <w:rPr>
          <w:rFonts w:ascii="ＭＳ 明朝" w:eastAsia="ＭＳ 明朝" w:hAnsi="ＭＳ 明朝"/>
          <w:sz w:val="22"/>
        </w:rPr>
        <w:t>月</w:t>
      </w:r>
      <w:r w:rsidR="00C3436C" w:rsidRPr="00FB59A6">
        <w:rPr>
          <w:rFonts w:ascii="ＭＳ 明朝" w:eastAsia="ＭＳ 明朝" w:hAnsi="ＭＳ 明朝" w:hint="eastAsia"/>
          <w:sz w:val="22"/>
        </w:rPr>
        <w:t>１</w:t>
      </w:r>
      <w:r w:rsidR="00E2557F">
        <w:rPr>
          <w:rFonts w:ascii="ＭＳ 明朝" w:eastAsia="ＭＳ 明朝" w:hAnsi="ＭＳ 明朝" w:hint="eastAsia"/>
          <w:sz w:val="22"/>
        </w:rPr>
        <w:t>１</w:t>
      </w:r>
      <w:r w:rsidRPr="00FB59A6">
        <w:rPr>
          <w:rFonts w:ascii="ＭＳ 明朝" w:eastAsia="ＭＳ 明朝" w:hAnsi="ＭＳ 明朝"/>
          <w:sz w:val="22"/>
        </w:rPr>
        <w:t>日</w:t>
      </w:r>
      <w:r w:rsidR="00E2557F">
        <w:rPr>
          <w:rFonts w:ascii="ＭＳ 明朝" w:eastAsia="ＭＳ 明朝" w:hAnsi="ＭＳ 明朝" w:hint="eastAsia"/>
          <w:sz w:val="22"/>
        </w:rPr>
        <w:t>（火）</w:t>
      </w:r>
      <w:r w:rsidRPr="00FB59A6">
        <w:rPr>
          <w:rFonts w:ascii="ＭＳ 明朝" w:eastAsia="ＭＳ 明朝" w:hAnsi="ＭＳ 明朝" w:hint="eastAsia"/>
          <w:sz w:val="22"/>
        </w:rPr>
        <w:t>１</w:t>
      </w:r>
      <w:r w:rsidR="00C3436C" w:rsidRPr="00FB59A6">
        <w:rPr>
          <w:rFonts w:ascii="ＭＳ 明朝" w:eastAsia="ＭＳ 明朝" w:hAnsi="ＭＳ 明朝" w:hint="eastAsia"/>
          <w:sz w:val="22"/>
        </w:rPr>
        <w:t>７</w:t>
      </w:r>
      <w:r w:rsidRPr="00FB59A6">
        <w:rPr>
          <w:rFonts w:ascii="ＭＳ 明朝" w:eastAsia="ＭＳ 明朝" w:hAnsi="ＭＳ 明朝"/>
          <w:sz w:val="22"/>
        </w:rPr>
        <w:t>時までに、</w:t>
      </w:r>
      <w:r w:rsidR="001A5CA1" w:rsidRPr="00FB59A6">
        <w:rPr>
          <w:rFonts w:ascii="ＭＳ 明朝" w:eastAsia="ＭＳ 明朝" w:hAnsi="ＭＳ 明朝"/>
          <w:sz w:val="22"/>
        </w:rPr>
        <w:t>鏡野町</w:t>
      </w:r>
      <w:r w:rsidRPr="00FB59A6">
        <w:rPr>
          <w:rFonts w:ascii="ＭＳ 明朝" w:eastAsia="ＭＳ 明朝" w:hAnsi="ＭＳ 明朝"/>
          <w:sz w:val="22"/>
        </w:rPr>
        <w:t>ホームペー</w:t>
      </w:r>
      <w:r w:rsidRPr="00FB59A6">
        <w:rPr>
          <w:rFonts w:ascii="ＭＳ 明朝" w:eastAsia="ＭＳ 明朝" w:hAnsi="ＭＳ 明朝" w:hint="eastAsia"/>
          <w:sz w:val="22"/>
        </w:rPr>
        <w:t>ジ内「</w:t>
      </w:r>
      <w:r w:rsidR="001A5CA1" w:rsidRPr="00FB59A6">
        <w:rPr>
          <w:rFonts w:ascii="ＭＳ 明朝" w:eastAsia="ＭＳ 明朝" w:hAnsi="ＭＳ 明朝" w:hint="eastAsia"/>
          <w:sz w:val="22"/>
        </w:rPr>
        <w:t>鏡野町</w:t>
      </w:r>
      <w:r w:rsidRPr="00FB59A6">
        <w:rPr>
          <w:rFonts w:ascii="ＭＳ 明朝" w:eastAsia="ＭＳ 明朝" w:hAnsi="ＭＳ 明朝" w:hint="eastAsia"/>
          <w:sz w:val="22"/>
        </w:rPr>
        <w:t>合併</w:t>
      </w:r>
      <w:r w:rsidR="00FF33EB">
        <w:rPr>
          <w:rFonts w:ascii="ＭＳ 明朝" w:eastAsia="ＭＳ 明朝" w:hAnsi="ＭＳ 明朝" w:hint="eastAsia"/>
          <w:sz w:val="22"/>
        </w:rPr>
        <w:t>２０</w:t>
      </w:r>
      <w:r w:rsidRPr="00FB59A6">
        <w:rPr>
          <w:rFonts w:ascii="ＭＳ 明朝" w:eastAsia="ＭＳ 明朝" w:hAnsi="ＭＳ 明朝"/>
          <w:sz w:val="22"/>
        </w:rPr>
        <w:t>周年記念 町勢要覧</w:t>
      </w:r>
      <w:r w:rsidR="00164CCC">
        <w:rPr>
          <w:rFonts w:ascii="ＭＳ 明朝" w:eastAsia="ＭＳ 明朝" w:hAnsi="ＭＳ 明朝"/>
          <w:sz w:val="22"/>
        </w:rPr>
        <w:t>作成業務</w:t>
      </w:r>
      <w:r w:rsidRPr="00FB59A6">
        <w:rPr>
          <w:rFonts w:ascii="ＭＳ 明朝" w:eastAsia="ＭＳ 明朝" w:hAnsi="ＭＳ 明朝"/>
          <w:sz w:val="22"/>
        </w:rPr>
        <w:t>に係る公募型プロポーザルの実施</w:t>
      </w:r>
      <w:r w:rsidRPr="00FB59A6">
        <w:rPr>
          <w:rFonts w:ascii="ＭＳ 明朝" w:eastAsia="ＭＳ 明朝" w:hAnsi="ＭＳ 明朝" w:hint="eastAsia"/>
          <w:sz w:val="22"/>
        </w:rPr>
        <w:t>について」</w:t>
      </w:r>
      <w:r w:rsidR="00713594">
        <w:rPr>
          <w:rFonts w:ascii="ＭＳ 明朝" w:eastAsia="ＭＳ 明朝" w:hAnsi="ＭＳ 明朝" w:hint="eastAsia"/>
          <w:sz w:val="22"/>
        </w:rPr>
        <w:t>上で</w:t>
      </w:r>
      <w:r w:rsidRPr="00FB59A6">
        <w:rPr>
          <w:rFonts w:ascii="ＭＳ 明朝" w:eastAsia="ＭＳ 明朝" w:hAnsi="ＭＳ 明朝" w:hint="eastAsia"/>
          <w:sz w:val="22"/>
        </w:rPr>
        <w:t>公開する。</w:t>
      </w:r>
    </w:p>
    <w:p w:rsidR="00713D48" w:rsidRPr="00FB59A6" w:rsidRDefault="00713D48" w:rsidP="00713D48">
      <w:pPr>
        <w:rPr>
          <w:rFonts w:ascii="ＭＳ 明朝" w:eastAsia="ＭＳ 明朝" w:hAnsi="ＭＳ 明朝"/>
          <w:sz w:val="22"/>
        </w:rPr>
      </w:pPr>
    </w:p>
    <w:p w:rsidR="00713D48" w:rsidRPr="00FB59A6" w:rsidRDefault="00A71F66" w:rsidP="00713D48">
      <w:pPr>
        <w:ind w:left="440" w:hangingChars="200" w:hanging="440"/>
        <w:rPr>
          <w:rFonts w:ascii="ＭＳ 明朝" w:eastAsia="ＭＳ 明朝" w:hAnsi="ＭＳ 明朝"/>
          <w:sz w:val="22"/>
        </w:rPr>
      </w:pPr>
      <w:r w:rsidRPr="00FB59A6">
        <w:rPr>
          <w:rFonts w:ascii="ＭＳ 明朝" w:eastAsia="ＭＳ 明朝" w:hAnsi="ＭＳ 明朝" w:hint="eastAsia"/>
          <w:sz w:val="22"/>
        </w:rPr>
        <w:t>８</w:t>
      </w:r>
      <w:r w:rsidR="00713D48" w:rsidRPr="00FB59A6">
        <w:rPr>
          <w:rFonts w:ascii="ＭＳ 明朝" w:eastAsia="ＭＳ 明朝" w:hAnsi="ＭＳ 明朝" w:hint="eastAsia"/>
          <w:sz w:val="22"/>
        </w:rPr>
        <w:t>．参加申込手続方法等</w:t>
      </w:r>
      <w:r w:rsidR="00713D48" w:rsidRPr="00FB59A6">
        <w:rPr>
          <w:rFonts w:ascii="ＭＳ 明朝" w:eastAsia="ＭＳ 明朝" w:hAnsi="ＭＳ 明朝"/>
          <w:sz w:val="22"/>
        </w:rPr>
        <w:t xml:space="preserve"> </w:t>
      </w:r>
    </w:p>
    <w:p w:rsidR="00713D48" w:rsidRPr="00FB59A6" w:rsidRDefault="00713D48" w:rsidP="00713D48">
      <w:pPr>
        <w:ind w:left="440" w:hangingChars="200" w:hanging="440"/>
        <w:rPr>
          <w:rFonts w:ascii="ＭＳ 明朝" w:eastAsia="ＭＳ 明朝" w:hAnsi="ＭＳ 明朝"/>
          <w:sz w:val="22"/>
        </w:rPr>
      </w:pPr>
      <w:r w:rsidRPr="00FB59A6">
        <w:rPr>
          <w:rFonts w:ascii="ＭＳ 明朝" w:eastAsia="ＭＳ 明朝" w:hAnsi="ＭＳ 明朝" w:hint="eastAsia"/>
          <w:sz w:val="22"/>
        </w:rPr>
        <w:t>（１）</w:t>
      </w:r>
      <w:r w:rsidR="00C3436C" w:rsidRPr="00FB59A6">
        <w:rPr>
          <w:rFonts w:ascii="ＭＳ 明朝" w:eastAsia="ＭＳ 明朝" w:hAnsi="ＭＳ 明朝" w:hint="eastAsia"/>
          <w:sz w:val="22"/>
        </w:rPr>
        <w:t>参加表明</w:t>
      </w:r>
      <w:r w:rsidRPr="00FB59A6">
        <w:rPr>
          <w:rFonts w:ascii="ＭＳ 明朝" w:eastAsia="ＭＳ 明朝" w:hAnsi="ＭＳ 明朝" w:hint="eastAsia"/>
          <w:sz w:val="22"/>
        </w:rPr>
        <w:t>書の提出</w:t>
      </w:r>
    </w:p>
    <w:p w:rsidR="00F960C9" w:rsidRPr="00FB59A6" w:rsidRDefault="00713D48" w:rsidP="00FB59A6">
      <w:pPr>
        <w:ind w:leftChars="300" w:left="630"/>
        <w:rPr>
          <w:rFonts w:ascii="ＭＳ 明朝" w:eastAsia="ＭＳ 明朝" w:hAnsi="ＭＳ 明朝"/>
          <w:sz w:val="22"/>
        </w:rPr>
      </w:pPr>
      <w:r w:rsidRPr="00FB59A6">
        <w:rPr>
          <w:rFonts w:ascii="ＭＳ 明朝" w:eastAsia="ＭＳ 明朝" w:hAnsi="ＭＳ 明朝" w:hint="eastAsia"/>
          <w:sz w:val="22"/>
        </w:rPr>
        <w:t>本業務への参加を希望</w:t>
      </w:r>
      <w:r w:rsidR="002108A0" w:rsidRPr="00FB59A6">
        <w:rPr>
          <w:rFonts w:ascii="ＭＳ 明朝" w:eastAsia="ＭＳ 明朝" w:hAnsi="ＭＳ 明朝" w:hint="eastAsia"/>
          <w:sz w:val="22"/>
        </w:rPr>
        <w:t>す</w:t>
      </w:r>
      <w:r w:rsidRPr="00FB59A6">
        <w:rPr>
          <w:rFonts w:ascii="ＭＳ 明朝" w:eastAsia="ＭＳ 明朝" w:hAnsi="ＭＳ 明朝" w:hint="eastAsia"/>
          <w:sz w:val="22"/>
        </w:rPr>
        <w:t>る事業者は、公募型プロポーザル実施要領に基づき</w:t>
      </w:r>
      <w:r w:rsidR="00C3436C" w:rsidRPr="00FB59A6">
        <w:rPr>
          <w:rFonts w:ascii="ＭＳ 明朝" w:eastAsia="ＭＳ 明朝" w:hAnsi="ＭＳ 明朝" w:hint="eastAsia"/>
          <w:sz w:val="22"/>
        </w:rPr>
        <w:t>参加表明</w:t>
      </w:r>
      <w:r w:rsidRPr="00FB59A6">
        <w:rPr>
          <w:rFonts w:ascii="ＭＳ 明朝" w:eastAsia="ＭＳ 明朝" w:hAnsi="ＭＳ 明朝" w:hint="eastAsia"/>
          <w:sz w:val="22"/>
        </w:rPr>
        <w:t>書及び</w:t>
      </w:r>
      <w:r w:rsidR="003351ED" w:rsidRPr="00FB59A6">
        <w:rPr>
          <w:rFonts w:ascii="ＭＳ 明朝" w:eastAsia="ＭＳ 明朝" w:hAnsi="ＭＳ 明朝" w:hint="eastAsia"/>
          <w:sz w:val="22"/>
        </w:rPr>
        <w:t>必要書類</w:t>
      </w:r>
      <w:r w:rsidRPr="00FB59A6">
        <w:rPr>
          <w:rFonts w:ascii="ＭＳ 明朝" w:eastAsia="ＭＳ 明朝" w:hAnsi="ＭＳ 明朝" w:hint="eastAsia"/>
          <w:sz w:val="22"/>
        </w:rPr>
        <w:t>（以下「</w:t>
      </w:r>
      <w:r w:rsidR="00C3436C" w:rsidRPr="00FB59A6">
        <w:rPr>
          <w:rFonts w:ascii="ＭＳ 明朝" w:eastAsia="ＭＳ 明朝" w:hAnsi="ＭＳ 明朝" w:hint="eastAsia"/>
          <w:sz w:val="22"/>
        </w:rPr>
        <w:t>参加表明</w:t>
      </w:r>
      <w:r w:rsidRPr="00FB59A6">
        <w:rPr>
          <w:rFonts w:ascii="ＭＳ 明朝" w:eastAsia="ＭＳ 明朝" w:hAnsi="ＭＳ 明朝" w:hint="eastAsia"/>
          <w:sz w:val="22"/>
        </w:rPr>
        <w:t>書等」という。）を提出しなければならない。なお、期限までに</w:t>
      </w:r>
      <w:r w:rsidR="00C3436C" w:rsidRPr="00FB59A6">
        <w:rPr>
          <w:rFonts w:ascii="ＭＳ 明朝" w:eastAsia="ＭＳ 明朝" w:hAnsi="ＭＳ 明朝" w:hint="eastAsia"/>
          <w:sz w:val="22"/>
        </w:rPr>
        <w:t>参加表明</w:t>
      </w:r>
      <w:r w:rsidRPr="00FB59A6">
        <w:rPr>
          <w:rFonts w:ascii="ＭＳ 明朝" w:eastAsia="ＭＳ 明朝" w:hAnsi="ＭＳ 明朝" w:hint="eastAsia"/>
          <w:sz w:val="22"/>
        </w:rPr>
        <w:t>書等を提出しない者又は参加資格要件に該当しないと認められた者は、この公募型プロポーザルに参加することができない。</w:t>
      </w:r>
    </w:p>
    <w:p w:rsidR="00713D48" w:rsidRPr="00FB59A6" w:rsidRDefault="003351ED" w:rsidP="00713D48">
      <w:pPr>
        <w:pStyle w:val="a3"/>
        <w:numPr>
          <w:ilvl w:val="0"/>
          <w:numId w:val="2"/>
        </w:numPr>
        <w:ind w:leftChars="0"/>
        <w:rPr>
          <w:rFonts w:ascii="ＭＳ 明朝" w:eastAsia="ＭＳ 明朝" w:hAnsi="ＭＳ 明朝"/>
          <w:sz w:val="22"/>
        </w:rPr>
      </w:pPr>
      <w:r w:rsidRPr="00FB59A6">
        <w:rPr>
          <w:rFonts w:ascii="ＭＳ 明朝" w:eastAsia="ＭＳ 明朝" w:hAnsi="ＭＳ 明朝" w:hint="eastAsia"/>
          <w:sz w:val="22"/>
        </w:rPr>
        <w:lastRenderedPageBreak/>
        <w:t>必要書類</w:t>
      </w:r>
      <w:r w:rsidR="00713D48" w:rsidRPr="00FB59A6">
        <w:rPr>
          <w:rFonts w:ascii="ＭＳ 明朝" w:eastAsia="ＭＳ 明朝" w:hAnsi="ＭＳ 明朝" w:hint="eastAsia"/>
          <w:sz w:val="22"/>
        </w:rPr>
        <w:t xml:space="preserve">　</w:t>
      </w:r>
    </w:p>
    <w:p w:rsidR="00460205" w:rsidRPr="00FB59A6" w:rsidRDefault="00460205" w:rsidP="00460205">
      <w:pPr>
        <w:pStyle w:val="a3"/>
        <w:numPr>
          <w:ilvl w:val="0"/>
          <w:numId w:val="6"/>
        </w:numPr>
        <w:ind w:leftChars="0"/>
        <w:rPr>
          <w:rFonts w:ascii="ＭＳ 明朝" w:eastAsia="ＭＳ 明朝" w:hAnsi="ＭＳ 明朝"/>
          <w:sz w:val="22"/>
        </w:rPr>
      </w:pPr>
      <w:r w:rsidRPr="00FB59A6">
        <w:rPr>
          <w:rFonts w:ascii="ＭＳ 明朝" w:eastAsia="ＭＳ 明朝" w:hAnsi="ＭＳ 明朝" w:hint="eastAsia"/>
          <w:sz w:val="22"/>
        </w:rPr>
        <w:t>参加表明書（様式第１号）</w:t>
      </w:r>
    </w:p>
    <w:p w:rsidR="003B36BF" w:rsidRPr="00FB59A6" w:rsidRDefault="003B36BF" w:rsidP="003B36BF">
      <w:pPr>
        <w:ind w:firstLineChars="300" w:firstLine="660"/>
        <w:rPr>
          <w:rFonts w:ascii="ＭＳ 明朝" w:eastAsia="ＭＳ 明朝" w:hAnsi="ＭＳ 明朝"/>
          <w:sz w:val="22"/>
        </w:rPr>
      </w:pPr>
      <w:r w:rsidRPr="00FB59A6">
        <w:rPr>
          <w:rFonts w:ascii="ＭＳ 明朝" w:eastAsia="ＭＳ 明朝" w:hAnsi="ＭＳ 明朝" w:hint="eastAsia"/>
          <w:sz w:val="22"/>
        </w:rPr>
        <w:t>・</w:t>
      </w:r>
      <w:r w:rsidRPr="00FB59A6">
        <w:rPr>
          <w:rFonts w:ascii="ＭＳ 明朝" w:eastAsia="ＭＳ 明朝" w:hAnsi="ＭＳ 明朝"/>
          <w:sz w:val="22"/>
        </w:rPr>
        <w:t xml:space="preserve"> 企画提案書（任意様式）</w:t>
      </w:r>
    </w:p>
    <w:p w:rsidR="003B36BF" w:rsidRPr="00FB59A6" w:rsidRDefault="003B36BF" w:rsidP="003B36BF">
      <w:pPr>
        <w:ind w:firstLineChars="300" w:firstLine="660"/>
        <w:rPr>
          <w:rFonts w:ascii="ＭＳ 明朝" w:eastAsia="ＭＳ 明朝" w:hAnsi="ＭＳ 明朝"/>
          <w:sz w:val="22"/>
        </w:rPr>
      </w:pPr>
      <w:r w:rsidRPr="00FB59A6">
        <w:rPr>
          <w:rFonts w:ascii="ＭＳ 明朝" w:eastAsia="ＭＳ 明朝" w:hAnsi="ＭＳ 明朝" w:hint="eastAsia"/>
          <w:sz w:val="22"/>
        </w:rPr>
        <w:t>・</w:t>
      </w:r>
      <w:r w:rsidRPr="00FB59A6">
        <w:rPr>
          <w:rFonts w:ascii="ＭＳ 明朝" w:eastAsia="ＭＳ 明朝" w:hAnsi="ＭＳ 明朝"/>
          <w:sz w:val="22"/>
        </w:rPr>
        <w:t xml:space="preserve"> </w:t>
      </w:r>
      <w:r w:rsidR="00F25D28" w:rsidRPr="00FB59A6">
        <w:rPr>
          <w:rFonts w:ascii="ＭＳ 明朝" w:eastAsia="ＭＳ 明朝" w:hAnsi="ＭＳ 明朝" w:hint="eastAsia"/>
          <w:sz w:val="22"/>
        </w:rPr>
        <w:t>法人</w:t>
      </w:r>
      <w:r w:rsidRPr="00FB59A6">
        <w:rPr>
          <w:rFonts w:ascii="ＭＳ 明朝" w:eastAsia="ＭＳ 明朝" w:hAnsi="ＭＳ 明朝"/>
          <w:sz w:val="22"/>
        </w:rPr>
        <w:t>概要書（様式第２号）</w:t>
      </w:r>
    </w:p>
    <w:p w:rsidR="003B36BF" w:rsidRPr="00FB59A6" w:rsidRDefault="003B36BF" w:rsidP="00F25D28">
      <w:pPr>
        <w:ind w:firstLineChars="300" w:firstLine="660"/>
        <w:rPr>
          <w:rFonts w:ascii="ＭＳ 明朝" w:eastAsia="ＭＳ 明朝" w:hAnsi="ＭＳ 明朝"/>
          <w:sz w:val="22"/>
        </w:rPr>
      </w:pPr>
      <w:r w:rsidRPr="00FB59A6">
        <w:rPr>
          <w:rFonts w:ascii="ＭＳ 明朝" w:eastAsia="ＭＳ 明朝" w:hAnsi="ＭＳ 明朝" w:hint="eastAsia"/>
          <w:sz w:val="22"/>
        </w:rPr>
        <w:t>・</w:t>
      </w:r>
      <w:r w:rsidRPr="00FB59A6">
        <w:rPr>
          <w:rFonts w:ascii="ＭＳ 明朝" w:eastAsia="ＭＳ 明朝" w:hAnsi="ＭＳ 明朝"/>
          <w:sz w:val="22"/>
        </w:rPr>
        <w:t xml:space="preserve"> 業務実績調書（様式第３号）</w:t>
      </w:r>
    </w:p>
    <w:p w:rsidR="003B36BF" w:rsidRPr="00FB59A6" w:rsidRDefault="003B36BF" w:rsidP="003B36BF">
      <w:pPr>
        <w:ind w:firstLineChars="300" w:firstLine="660"/>
        <w:rPr>
          <w:rFonts w:ascii="ＭＳ 明朝" w:eastAsia="ＭＳ 明朝" w:hAnsi="ＭＳ 明朝"/>
          <w:sz w:val="22"/>
        </w:rPr>
      </w:pPr>
      <w:r w:rsidRPr="00FB59A6">
        <w:rPr>
          <w:rFonts w:ascii="ＭＳ 明朝" w:eastAsia="ＭＳ 明朝" w:hAnsi="ＭＳ 明朝" w:hint="eastAsia"/>
          <w:sz w:val="22"/>
        </w:rPr>
        <w:t>・</w:t>
      </w:r>
      <w:r w:rsidRPr="00FB59A6">
        <w:rPr>
          <w:rFonts w:ascii="ＭＳ 明朝" w:eastAsia="ＭＳ 明朝" w:hAnsi="ＭＳ 明朝"/>
          <w:sz w:val="22"/>
        </w:rPr>
        <w:t xml:space="preserve"> </w:t>
      </w:r>
      <w:r w:rsidR="00764195" w:rsidRPr="00FB59A6">
        <w:rPr>
          <w:rFonts w:ascii="ＭＳ 明朝" w:eastAsia="ＭＳ 明朝" w:hAnsi="ＭＳ 明朝" w:hint="eastAsia"/>
          <w:sz w:val="22"/>
        </w:rPr>
        <w:t>業務実施体制</w:t>
      </w:r>
      <w:r w:rsidR="00485680">
        <w:rPr>
          <w:rFonts w:ascii="ＭＳ 明朝" w:eastAsia="ＭＳ 明朝" w:hAnsi="ＭＳ 明朝" w:hint="eastAsia"/>
          <w:sz w:val="22"/>
        </w:rPr>
        <w:t>調書</w:t>
      </w:r>
      <w:r w:rsidR="00764195" w:rsidRPr="00FB59A6">
        <w:rPr>
          <w:rFonts w:ascii="ＭＳ 明朝" w:eastAsia="ＭＳ 明朝" w:hAnsi="ＭＳ 明朝" w:hint="eastAsia"/>
          <w:sz w:val="22"/>
        </w:rPr>
        <w:t>（</w:t>
      </w:r>
      <w:r w:rsidR="00485680">
        <w:rPr>
          <w:rFonts w:ascii="ＭＳ 明朝" w:eastAsia="ＭＳ 明朝" w:hAnsi="ＭＳ 明朝" w:hint="eastAsia"/>
          <w:sz w:val="22"/>
        </w:rPr>
        <w:t>様式第４号</w:t>
      </w:r>
      <w:r w:rsidR="00764195" w:rsidRPr="00FB59A6">
        <w:rPr>
          <w:rFonts w:ascii="ＭＳ 明朝" w:eastAsia="ＭＳ 明朝" w:hAnsi="ＭＳ 明朝" w:hint="eastAsia"/>
          <w:sz w:val="22"/>
        </w:rPr>
        <w:t>）・実施</w:t>
      </w:r>
      <w:r w:rsidRPr="00FB59A6">
        <w:rPr>
          <w:rFonts w:ascii="ＭＳ 明朝" w:eastAsia="ＭＳ 明朝" w:hAnsi="ＭＳ 明朝"/>
          <w:sz w:val="22"/>
        </w:rPr>
        <w:t>スケジュール（任意様式）</w:t>
      </w:r>
    </w:p>
    <w:p w:rsidR="003B36BF" w:rsidRPr="00FB59A6" w:rsidRDefault="003B36BF" w:rsidP="00F6741E">
      <w:pPr>
        <w:ind w:firstLineChars="300" w:firstLine="660"/>
        <w:rPr>
          <w:rFonts w:ascii="ＭＳ 明朝" w:eastAsia="ＭＳ 明朝" w:hAnsi="ＭＳ 明朝"/>
          <w:sz w:val="22"/>
        </w:rPr>
      </w:pPr>
      <w:r w:rsidRPr="00FB59A6">
        <w:rPr>
          <w:rFonts w:ascii="ＭＳ 明朝" w:eastAsia="ＭＳ 明朝" w:hAnsi="ＭＳ 明朝" w:hint="eastAsia"/>
          <w:sz w:val="22"/>
        </w:rPr>
        <w:t>・</w:t>
      </w:r>
      <w:r w:rsidRPr="00FB59A6">
        <w:rPr>
          <w:rFonts w:ascii="ＭＳ 明朝" w:eastAsia="ＭＳ 明朝" w:hAnsi="ＭＳ 明朝"/>
          <w:sz w:val="22"/>
        </w:rPr>
        <w:t xml:space="preserve"> 業務に係る事業費積算内訳書</w:t>
      </w:r>
      <w:r w:rsidR="00F72860">
        <w:rPr>
          <w:rFonts w:ascii="ＭＳ 明朝" w:eastAsia="ＭＳ 明朝" w:hAnsi="ＭＳ 明朝" w:hint="eastAsia"/>
          <w:sz w:val="22"/>
        </w:rPr>
        <w:t>、</w:t>
      </w:r>
      <w:r w:rsidR="00F72860" w:rsidRPr="00F72860">
        <w:rPr>
          <w:rFonts w:ascii="ＭＳ 明朝" w:eastAsia="ＭＳ 明朝" w:hAnsi="ＭＳ 明朝" w:hint="eastAsia"/>
          <w:sz w:val="22"/>
        </w:rPr>
        <w:t>業務に係る事業費積算内訳書</w:t>
      </w:r>
      <w:r w:rsidRPr="00FB59A6">
        <w:rPr>
          <w:rFonts w:ascii="ＭＳ 明朝" w:eastAsia="ＭＳ 明朝" w:hAnsi="ＭＳ 明朝"/>
          <w:sz w:val="22"/>
        </w:rPr>
        <w:t>（様式第</w:t>
      </w:r>
      <w:r w:rsidR="00485680">
        <w:rPr>
          <w:rFonts w:ascii="ＭＳ 明朝" w:eastAsia="ＭＳ 明朝" w:hAnsi="ＭＳ 明朝" w:hint="eastAsia"/>
          <w:sz w:val="22"/>
        </w:rPr>
        <w:t>５</w:t>
      </w:r>
      <w:r w:rsidRPr="00FB59A6">
        <w:rPr>
          <w:rFonts w:ascii="ＭＳ 明朝" w:eastAsia="ＭＳ 明朝" w:hAnsi="ＭＳ 明朝"/>
          <w:sz w:val="22"/>
        </w:rPr>
        <w:t>号</w:t>
      </w:r>
      <w:r w:rsidR="00F72860">
        <w:rPr>
          <w:rFonts w:ascii="ＭＳ 明朝" w:eastAsia="ＭＳ 明朝" w:hAnsi="ＭＳ 明朝" w:hint="eastAsia"/>
          <w:sz w:val="22"/>
        </w:rPr>
        <w:t>、</w:t>
      </w:r>
      <w:r w:rsidR="00485680">
        <w:rPr>
          <w:rFonts w:ascii="ＭＳ 明朝" w:eastAsia="ＭＳ 明朝" w:hAnsi="ＭＳ 明朝" w:hint="eastAsia"/>
          <w:sz w:val="22"/>
        </w:rPr>
        <w:t>６</w:t>
      </w:r>
      <w:r w:rsidR="00F72860">
        <w:rPr>
          <w:rFonts w:ascii="ＭＳ 明朝" w:eastAsia="ＭＳ 明朝" w:hAnsi="ＭＳ 明朝" w:hint="eastAsia"/>
          <w:sz w:val="22"/>
        </w:rPr>
        <w:t>号</w:t>
      </w:r>
      <w:r w:rsidRPr="00FB59A6">
        <w:rPr>
          <w:rFonts w:ascii="ＭＳ 明朝" w:eastAsia="ＭＳ 明朝" w:hAnsi="ＭＳ 明朝"/>
          <w:sz w:val="22"/>
        </w:rPr>
        <w:t>）</w:t>
      </w:r>
    </w:p>
    <w:p w:rsidR="00713D48" w:rsidRPr="00FB59A6" w:rsidRDefault="00C3436C" w:rsidP="00713D48">
      <w:pPr>
        <w:ind w:firstLineChars="300" w:firstLine="660"/>
        <w:rPr>
          <w:rFonts w:ascii="ＭＳ 明朝" w:eastAsia="ＭＳ 明朝" w:hAnsi="ＭＳ 明朝"/>
          <w:sz w:val="22"/>
        </w:rPr>
      </w:pPr>
      <w:r w:rsidRPr="00FB59A6">
        <w:rPr>
          <w:rFonts w:ascii="ＭＳ 明朝" w:eastAsia="ＭＳ 明朝" w:hAnsi="ＭＳ 明朝" w:hint="eastAsia"/>
          <w:sz w:val="22"/>
        </w:rPr>
        <w:t>業務実績</w:t>
      </w:r>
      <w:r w:rsidR="00713D48" w:rsidRPr="00FB59A6">
        <w:rPr>
          <w:rFonts w:ascii="ＭＳ 明朝" w:eastAsia="ＭＳ 明朝" w:hAnsi="ＭＳ 明朝" w:hint="eastAsia"/>
          <w:sz w:val="22"/>
        </w:rPr>
        <w:t>として記入した発行物については、できるだけ最新のもの</w:t>
      </w:r>
      <w:r w:rsidR="00460205" w:rsidRPr="00FB59A6">
        <w:rPr>
          <w:rFonts w:ascii="ＭＳ 明朝" w:eastAsia="ＭＳ 明朝" w:hAnsi="ＭＳ 明朝" w:hint="eastAsia"/>
          <w:sz w:val="22"/>
        </w:rPr>
        <w:t>２</w:t>
      </w:r>
      <w:r w:rsidR="00713D48" w:rsidRPr="00FB59A6">
        <w:rPr>
          <w:rFonts w:ascii="ＭＳ 明朝" w:eastAsia="ＭＳ 明朝" w:hAnsi="ＭＳ 明朝"/>
          <w:sz w:val="22"/>
        </w:rPr>
        <w:t>種類を</w:t>
      </w:r>
      <w:r w:rsidR="003351ED" w:rsidRPr="00FB59A6">
        <w:rPr>
          <w:rFonts w:ascii="ＭＳ 明朝" w:eastAsia="ＭＳ 明朝" w:hAnsi="ＭＳ 明朝" w:hint="eastAsia"/>
          <w:sz w:val="22"/>
        </w:rPr>
        <w:t>添付</w:t>
      </w:r>
      <w:r w:rsidR="00713D48" w:rsidRPr="00FB59A6">
        <w:rPr>
          <w:rFonts w:ascii="ＭＳ 明朝" w:eastAsia="ＭＳ 明朝" w:hAnsi="ＭＳ 明朝"/>
          <w:sz w:val="22"/>
        </w:rPr>
        <w:t>する。</w:t>
      </w:r>
    </w:p>
    <w:p w:rsidR="003B36BF" w:rsidRPr="00FB59A6" w:rsidRDefault="003B36BF" w:rsidP="003B36BF">
      <w:pPr>
        <w:pStyle w:val="a3"/>
        <w:numPr>
          <w:ilvl w:val="0"/>
          <w:numId w:val="2"/>
        </w:numPr>
        <w:ind w:leftChars="0"/>
        <w:rPr>
          <w:rFonts w:ascii="ＭＳ 明朝" w:eastAsia="ＭＳ 明朝" w:hAnsi="ＭＳ 明朝"/>
          <w:sz w:val="22"/>
        </w:rPr>
      </w:pPr>
      <w:r w:rsidRPr="00FB59A6">
        <w:rPr>
          <w:rFonts w:ascii="ＭＳ 明朝" w:eastAsia="ＭＳ 明朝" w:hAnsi="ＭＳ 明朝" w:hint="eastAsia"/>
          <w:sz w:val="22"/>
        </w:rPr>
        <w:t>提出部数</w:t>
      </w:r>
    </w:p>
    <w:p w:rsidR="003B36BF" w:rsidRPr="00FB59A6" w:rsidRDefault="003B36BF" w:rsidP="003B36BF">
      <w:pPr>
        <w:ind w:left="570"/>
        <w:rPr>
          <w:rFonts w:ascii="ＭＳ 明朝" w:eastAsia="ＭＳ 明朝" w:hAnsi="ＭＳ 明朝"/>
          <w:sz w:val="22"/>
        </w:rPr>
      </w:pPr>
      <w:r w:rsidRPr="00FB59A6">
        <w:rPr>
          <w:rFonts w:ascii="ＭＳ 明朝" w:eastAsia="ＭＳ 明朝" w:hAnsi="ＭＳ 明朝" w:hint="eastAsia"/>
          <w:sz w:val="22"/>
        </w:rPr>
        <w:t>正本１部、副本</w:t>
      </w:r>
      <w:r w:rsidR="00061A77">
        <w:rPr>
          <w:rFonts w:ascii="ＭＳ 明朝" w:eastAsia="ＭＳ 明朝" w:hAnsi="ＭＳ 明朝" w:hint="eastAsia"/>
          <w:sz w:val="22"/>
        </w:rPr>
        <w:t>７部</w:t>
      </w:r>
    </w:p>
    <w:p w:rsidR="00713D48" w:rsidRPr="00FB59A6" w:rsidRDefault="00713D48" w:rsidP="00713D48">
      <w:pPr>
        <w:ind w:firstLineChars="200" w:firstLine="440"/>
        <w:rPr>
          <w:rFonts w:ascii="ＭＳ 明朝" w:eastAsia="ＭＳ 明朝" w:hAnsi="ＭＳ 明朝"/>
          <w:sz w:val="22"/>
        </w:rPr>
      </w:pPr>
      <w:r w:rsidRPr="00FB59A6">
        <w:rPr>
          <w:rFonts w:ascii="ＭＳ 明朝" w:eastAsia="ＭＳ 明朝" w:hAnsi="ＭＳ 明朝" w:hint="eastAsia"/>
          <w:sz w:val="22"/>
        </w:rPr>
        <w:t>※提出書類は、</w:t>
      </w:r>
      <w:r w:rsidR="003351ED" w:rsidRPr="00FB59A6">
        <w:rPr>
          <w:rFonts w:ascii="ＭＳ 明朝" w:eastAsia="ＭＳ 明朝" w:hAnsi="ＭＳ 明朝" w:hint="eastAsia"/>
          <w:sz w:val="22"/>
        </w:rPr>
        <w:t>各１</w:t>
      </w:r>
      <w:r w:rsidRPr="00FB59A6">
        <w:rPr>
          <w:rFonts w:ascii="ＭＳ 明朝" w:eastAsia="ＭＳ 明朝" w:hAnsi="ＭＳ 明朝"/>
          <w:sz w:val="22"/>
        </w:rPr>
        <w:t>部ずつをまとめてファイル・クリップ等に綴じて提出すること。</w:t>
      </w:r>
    </w:p>
    <w:p w:rsidR="00713D48" w:rsidRPr="00FB59A6" w:rsidRDefault="00713D48" w:rsidP="00713D48">
      <w:pPr>
        <w:ind w:firstLineChars="200" w:firstLine="440"/>
        <w:rPr>
          <w:rFonts w:ascii="ＭＳ 明朝" w:eastAsia="ＭＳ 明朝" w:hAnsi="ＭＳ 明朝"/>
          <w:sz w:val="22"/>
        </w:rPr>
      </w:pPr>
      <w:r w:rsidRPr="00FB59A6">
        <w:rPr>
          <w:rFonts w:ascii="ＭＳ 明朝" w:eastAsia="ＭＳ 明朝" w:hAnsi="ＭＳ 明朝" w:hint="eastAsia"/>
          <w:sz w:val="22"/>
        </w:rPr>
        <w:t>※作成する書類については、令和</w:t>
      </w:r>
      <w:r w:rsidR="00C3436C" w:rsidRPr="00FB59A6">
        <w:rPr>
          <w:rFonts w:ascii="ＭＳ 明朝" w:eastAsia="ＭＳ 明朝" w:hAnsi="ＭＳ 明朝" w:hint="eastAsia"/>
          <w:sz w:val="22"/>
        </w:rPr>
        <w:t>６</w:t>
      </w:r>
      <w:r w:rsidRPr="00FB59A6">
        <w:rPr>
          <w:rFonts w:ascii="ＭＳ 明朝" w:eastAsia="ＭＳ 明朝" w:hAnsi="ＭＳ 明朝"/>
          <w:sz w:val="22"/>
        </w:rPr>
        <w:t>年</w:t>
      </w:r>
      <w:r w:rsidR="00C3436C" w:rsidRPr="00FB59A6">
        <w:rPr>
          <w:rFonts w:ascii="ＭＳ 明朝" w:eastAsia="ＭＳ 明朝" w:hAnsi="ＭＳ 明朝" w:hint="eastAsia"/>
          <w:sz w:val="22"/>
        </w:rPr>
        <w:t>４</w:t>
      </w:r>
      <w:r w:rsidRPr="00FB59A6">
        <w:rPr>
          <w:rFonts w:ascii="ＭＳ 明朝" w:eastAsia="ＭＳ 明朝" w:hAnsi="ＭＳ 明朝"/>
          <w:sz w:val="22"/>
        </w:rPr>
        <w:t>月</w:t>
      </w:r>
      <w:r w:rsidR="00C3436C" w:rsidRPr="00FB59A6">
        <w:rPr>
          <w:rFonts w:ascii="ＭＳ 明朝" w:eastAsia="ＭＳ 明朝" w:hAnsi="ＭＳ 明朝" w:hint="eastAsia"/>
          <w:sz w:val="22"/>
        </w:rPr>
        <w:t>１</w:t>
      </w:r>
      <w:r w:rsidRPr="00FB59A6">
        <w:rPr>
          <w:rFonts w:ascii="ＭＳ 明朝" w:eastAsia="ＭＳ 明朝" w:hAnsi="ＭＳ 明朝"/>
          <w:sz w:val="22"/>
        </w:rPr>
        <w:t>日現在を基準として作成すること。</w:t>
      </w:r>
    </w:p>
    <w:p w:rsidR="00713D48" w:rsidRPr="00FB59A6" w:rsidRDefault="00713D48" w:rsidP="00713D48">
      <w:pPr>
        <w:rPr>
          <w:rFonts w:ascii="ＭＳ 明朝" w:eastAsia="ＭＳ 明朝" w:hAnsi="ＭＳ 明朝"/>
          <w:sz w:val="22"/>
        </w:rPr>
      </w:pPr>
      <w:r w:rsidRPr="00FB59A6">
        <w:rPr>
          <w:rFonts w:ascii="ＭＳ 明朝" w:eastAsia="ＭＳ 明朝" w:hAnsi="ＭＳ 明朝" w:hint="eastAsia"/>
          <w:sz w:val="22"/>
        </w:rPr>
        <w:t>（２）</w:t>
      </w:r>
      <w:r w:rsidR="00C3436C" w:rsidRPr="00FB59A6">
        <w:rPr>
          <w:rFonts w:ascii="ＭＳ 明朝" w:eastAsia="ＭＳ 明朝" w:hAnsi="ＭＳ 明朝" w:hint="eastAsia"/>
          <w:sz w:val="22"/>
        </w:rPr>
        <w:t>参加表明</w:t>
      </w:r>
      <w:r w:rsidRPr="00FB59A6">
        <w:rPr>
          <w:rFonts w:ascii="ＭＳ 明朝" w:eastAsia="ＭＳ 明朝" w:hAnsi="ＭＳ 明朝" w:hint="eastAsia"/>
          <w:sz w:val="22"/>
        </w:rPr>
        <w:t>書等の提出期限</w:t>
      </w:r>
    </w:p>
    <w:p w:rsidR="00713D48" w:rsidRPr="00FB59A6" w:rsidRDefault="00713D48" w:rsidP="00713D48">
      <w:pPr>
        <w:ind w:firstLineChars="300" w:firstLine="660"/>
        <w:rPr>
          <w:rFonts w:ascii="ＭＳ 明朝" w:eastAsia="ＭＳ 明朝" w:hAnsi="ＭＳ 明朝"/>
          <w:sz w:val="22"/>
        </w:rPr>
      </w:pPr>
      <w:r w:rsidRPr="00FB59A6">
        <w:rPr>
          <w:rFonts w:ascii="ＭＳ 明朝" w:eastAsia="ＭＳ 明朝" w:hAnsi="ＭＳ 明朝" w:hint="eastAsia"/>
          <w:sz w:val="22"/>
        </w:rPr>
        <w:t>提出期限</w:t>
      </w:r>
      <w:r w:rsidRPr="00FB59A6">
        <w:rPr>
          <w:rFonts w:ascii="ＭＳ 明朝" w:eastAsia="ＭＳ 明朝" w:hAnsi="ＭＳ 明朝"/>
          <w:sz w:val="22"/>
        </w:rPr>
        <w:t xml:space="preserve"> 令和</w:t>
      </w:r>
      <w:r w:rsidR="00131B03" w:rsidRPr="00FB59A6">
        <w:rPr>
          <w:rFonts w:ascii="ＭＳ 明朝" w:eastAsia="ＭＳ 明朝" w:hAnsi="ＭＳ 明朝" w:hint="eastAsia"/>
          <w:sz w:val="22"/>
        </w:rPr>
        <w:t>６</w:t>
      </w:r>
      <w:r w:rsidRPr="00FB59A6">
        <w:rPr>
          <w:rFonts w:ascii="ＭＳ 明朝" w:eastAsia="ＭＳ 明朝" w:hAnsi="ＭＳ 明朝"/>
          <w:sz w:val="22"/>
        </w:rPr>
        <w:t>年</w:t>
      </w:r>
      <w:r w:rsidR="00991384" w:rsidRPr="00FB59A6">
        <w:rPr>
          <w:rFonts w:ascii="ＭＳ 明朝" w:eastAsia="ＭＳ 明朝" w:hAnsi="ＭＳ 明朝" w:hint="eastAsia"/>
          <w:sz w:val="22"/>
        </w:rPr>
        <w:t>６</w:t>
      </w:r>
      <w:r w:rsidRPr="00FB59A6">
        <w:rPr>
          <w:rFonts w:ascii="ＭＳ 明朝" w:eastAsia="ＭＳ 明朝" w:hAnsi="ＭＳ 明朝"/>
          <w:sz w:val="22"/>
        </w:rPr>
        <w:t>月</w:t>
      </w:r>
      <w:r w:rsidR="00991384" w:rsidRPr="00FB59A6">
        <w:rPr>
          <w:rFonts w:ascii="ＭＳ 明朝" w:eastAsia="ＭＳ 明朝" w:hAnsi="ＭＳ 明朝" w:hint="eastAsia"/>
          <w:sz w:val="22"/>
        </w:rPr>
        <w:t>２</w:t>
      </w:r>
      <w:r w:rsidR="00A71F66" w:rsidRPr="00FB59A6">
        <w:rPr>
          <w:rFonts w:ascii="ＭＳ 明朝" w:eastAsia="ＭＳ 明朝" w:hAnsi="ＭＳ 明朝" w:hint="eastAsia"/>
          <w:sz w:val="22"/>
        </w:rPr>
        <w:t>０</w:t>
      </w:r>
      <w:r w:rsidRPr="00FB59A6">
        <w:rPr>
          <w:rFonts w:ascii="ＭＳ 明朝" w:eastAsia="ＭＳ 明朝" w:hAnsi="ＭＳ 明朝"/>
          <w:sz w:val="22"/>
        </w:rPr>
        <w:t>日（</w:t>
      </w:r>
      <w:r w:rsidR="00A71F66" w:rsidRPr="00FB59A6">
        <w:rPr>
          <w:rFonts w:ascii="ＭＳ 明朝" w:eastAsia="ＭＳ 明朝" w:hAnsi="ＭＳ 明朝" w:hint="eastAsia"/>
          <w:sz w:val="22"/>
        </w:rPr>
        <w:t>木</w:t>
      </w:r>
      <w:r w:rsidRPr="00FB59A6">
        <w:rPr>
          <w:rFonts w:ascii="ＭＳ 明朝" w:eastAsia="ＭＳ 明朝" w:hAnsi="ＭＳ 明朝"/>
          <w:sz w:val="22"/>
        </w:rPr>
        <w:t>）</w:t>
      </w:r>
      <w:r w:rsidR="00C3436C" w:rsidRPr="00FB59A6">
        <w:rPr>
          <w:rFonts w:ascii="ＭＳ 明朝" w:eastAsia="ＭＳ 明朝" w:hAnsi="ＭＳ 明朝" w:hint="eastAsia"/>
          <w:sz w:val="22"/>
        </w:rPr>
        <w:t>１７</w:t>
      </w:r>
      <w:r w:rsidRPr="00FB59A6">
        <w:rPr>
          <w:rFonts w:ascii="ＭＳ 明朝" w:eastAsia="ＭＳ 明朝" w:hAnsi="ＭＳ 明朝"/>
          <w:sz w:val="22"/>
        </w:rPr>
        <w:t>時必着</w:t>
      </w:r>
    </w:p>
    <w:p w:rsidR="00713D48" w:rsidRPr="00FB59A6" w:rsidRDefault="00713D48" w:rsidP="00713D48">
      <w:pPr>
        <w:rPr>
          <w:rFonts w:ascii="ＭＳ 明朝" w:eastAsia="ＭＳ 明朝" w:hAnsi="ＭＳ 明朝"/>
          <w:sz w:val="22"/>
        </w:rPr>
      </w:pPr>
      <w:r w:rsidRPr="00FB59A6">
        <w:rPr>
          <w:rFonts w:ascii="ＭＳ 明朝" w:eastAsia="ＭＳ 明朝" w:hAnsi="ＭＳ 明朝" w:hint="eastAsia"/>
          <w:sz w:val="22"/>
        </w:rPr>
        <w:t>（３）提出方法</w:t>
      </w:r>
      <w:r w:rsidRPr="00FB59A6">
        <w:rPr>
          <w:rFonts w:ascii="ＭＳ 明朝" w:eastAsia="ＭＳ 明朝" w:hAnsi="ＭＳ 明朝"/>
          <w:sz w:val="22"/>
        </w:rPr>
        <w:t xml:space="preserve"> 郵送又は持参すること。（電子メール、ＦＡＸは不可）</w:t>
      </w:r>
    </w:p>
    <w:p w:rsidR="00131B03" w:rsidRPr="00FB59A6" w:rsidRDefault="00713D48" w:rsidP="00713D48">
      <w:pPr>
        <w:ind w:left="880" w:hangingChars="400" w:hanging="880"/>
        <w:rPr>
          <w:rFonts w:ascii="ＭＳ 明朝" w:eastAsia="ＭＳ 明朝" w:hAnsi="ＭＳ 明朝"/>
          <w:sz w:val="22"/>
        </w:rPr>
      </w:pPr>
      <w:r w:rsidRPr="00FB59A6">
        <w:rPr>
          <w:rFonts w:ascii="ＭＳ 明朝" w:eastAsia="ＭＳ 明朝" w:hAnsi="ＭＳ 明朝"/>
          <w:sz w:val="22"/>
        </w:rPr>
        <w:t xml:space="preserve"> </w:t>
      </w:r>
      <w:r w:rsidRPr="00FB59A6">
        <w:rPr>
          <w:rFonts w:ascii="ＭＳ 明朝" w:eastAsia="ＭＳ 明朝" w:hAnsi="ＭＳ 明朝" w:hint="eastAsia"/>
          <w:sz w:val="22"/>
        </w:rPr>
        <w:t xml:space="preserve">　</w:t>
      </w:r>
      <w:r w:rsidR="00131B03" w:rsidRPr="00FB59A6">
        <w:rPr>
          <w:rFonts w:ascii="ＭＳ 明朝" w:eastAsia="ＭＳ 明朝" w:hAnsi="ＭＳ 明朝" w:hint="eastAsia"/>
          <w:sz w:val="22"/>
        </w:rPr>
        <w:t xml:space="preserve"> </w:t>
      </w:r>
      <w:r w:rsidRPr="00FB59A6">
        <w:rPr>
          <w:rFonts w:ascii="ＭＳ 明朝" w:eastAsia="ＭＳ 明朝" w:hAnsi="ＭＳ 明朝"/>
          <w:sz w:val="22"/>
        </w:rPr>
        <w:t>※なお、持参する場合は、事前に来日時を連絡すること。また、郵送の場合は、提出期</w:t>
      </w:r>
    </w:p>
    <w:p w:rsidR="00713D48" w:rsidRPr="00FB59A6" w:rsidRDefault="00713D48" w:rsidP="00131B03">
      <w:pPr>
        <w:ind w:leftChars="300" w:left="850" w:hangingChars="100" w:hanging="220"/>
        <w:rPr>
          <w:rFonts w:ascii="ＭＳ 明朝" w:eastAsia="ＭＳ 明朝" w:hAnsi="ＭＳ 明朝"/>
          <w:sz w:val="22"/>
        </w:rPr>
      </w:pPr>
      <w:r w:rsidRPr="00FB59A6">
        <w:rPr>
          <w:rFonts w:ascii="ＭＳ 明朝" w:eastAsia="ＭＳ 明朝" w:hAnsi="ＭＳ 明朝" w:hint="eastAsia"/>
          <w:sz w:val="22"/>
        </w:rPr>
        <w:t>限に必着とし、書留など到着が確認できる方法に限る。</w:t>
      </w:r>
    </w:p>
    <w:p w:rsidR="00713D48" w:rsidRPr="00FB59A6" w:rsidRDefault="00713D48" w:rsidP="00C6415F">
      <w:pPr>
        <w:rPr>
          <w:rFonts w:ascii="ＭＳ 明朝" w:eastAsia="ＭＳ 明朝" w:hAnsi="ＭＳ 明朝"/>
          <w:sz w:val="22"/>
        </w:rPr>
      </w:pPr>
      <w:r w:rsidRPr="00FB59A6">
        <w:rPr>
          <w:rFonts w:ascii="ＭＳ 明朝" w:eastAsia="ＭＳ 明朝" w:hAnsi="ＭＳ 明朝" w:hint="eastAsia"/>
          <w:sz w:val="22"/>
        </w:rPr>
        <w:t>（４）</w:t>
      </w:r>
      <w:r w:rsidR="00C6415F" w:rsidRPr="00FB59A6">
        <w:rPr>
          <w:rFonts w:ascii="ＭＳ 明朝" w:eastAsia="ＭＳ 明朝" w:hAnsi="ＭＳ 明朝" w:hint="eastAsia"/>
          <w:sz w:val="22"/>
        </w:rPr>
        <w:t>提出先</w:t>
      </w:r>
      <w:r w:rsidR="00C6415F" w:rsidRPr="00FB59A6">
        <w:rPr>
          <w:rFonts w:ascii="ＭＳ 明朝" w:eastAsia="ＭＳ 明朝" w:hAnsi="ＭＳ 明朝"/>
          <w:sz w:val="22"/>
        </w:rPr>
        <w:t xml:space="preserve"> 事務局（</w:t>
      </w:r>
      <w:r w:rsidR="00C6415F" w:rsidRPr="00FB59A6">
        <w:rPr>
          <w:rFonts w:ascii="ＭＳ 明朝" w:eastAsia="ＭＳ 明朝" w:hAnsi="ＭＳ 明朝" w:hint="eastAsia"/>
          <w:sz w:val="22"/>
        </w:rPr>
        <w:t>鏡野</w:t>
      </w:r>
      <w:r w:rsidR="00C6415F" w:rsidRPr="00FB59A6">
        <w:rPr>
          <w:rFonts w:ascii="ＭＳ 明朝" w:eastAsia="ＭＳ 明朝" w:hAnsi="ＭＳ 明朝"/>
          <w:sz w:val="22"/>
        </w:rPr>
        <w:t>町役場</w:t>
      </w:r>
      <w:r w:rsidR="00C6415F" w:rsidRPr="00FB59A6">
        <w:rPr>
          <w:rFonts w:ascii="ＭＳ 明朝" w:eastAsia="ＭＳ 明朝" w:hAnsi="ＭＳ 明朝" w:hint="eastAsia"/>
          <w:sz w:val="22"/>
        </w:rPr>
        <w:t xml:space="preserve">　まちづくり</w:t>
      </w:r>
      <w:r w:rsidR="00C6415F" w:rsidRPr="00FB59A6">
        <w:rPr>
          <w:rFonts w:ascii="ＭＳ 明朝" w:eastAsia="ＭＳ 明朝" w:hAnsi="ＭＳ 明朝"/>
          <w:sz w:val="22"/>
        </w:rPr>
        <w:t>課</w:t>
      </w:r>
      <w:r w:rsidR="00C6415F" w:rsidRPr="00FB59A6">
        <w:rPr>
          <w:rFonts w:ascii="ＭＳ 明朝" w:eastAsia="ＭＳ 明朝" w:hAnsi="ＭＳ 明朝" w:hint="eastAsia"/>
          <w:sz w:val="22"/>
        </w:rPr>
        <w:t>）</w:t>
      </w:r>
    </w:p>
    <w:p w:rsidR="00713D48" w:rsidRPr="00FB59A6" w:rsidRDefault="00713D48" w:rsidP="00EB5698">
      <w:pPr>
        <w:ind w:left="660" w:hangingChars="300" w:hanging="660"/>
        <w:rPr>
          <w:rFonts w:ascii="ＭＳ 明朝" w:eastAsia="ＭＳ 明朝" w:hAnsi="ＭＳ 明朝"/>
          <w:sz w:val="22"/>
        </w:rPr>
      </w:pPr>
      <w:r w:rsidRPr="00FB59A6">
        <w:rPr>
          <w:rFonts w:ascii="ＭＳ 明朝" w:eastAsia="ＭＳ 明朝" w:hAnsi="ＭＳ 明朝" w:hint="eastAsia"/>
          <w:sz w:val="22"/>
        </w:rPr>
        <w:t>（</w:t>
      </w:r>
      <w:r w:rsidR="00715A36" w:rsidRPr="00FB59A6">
        <w:rPr>
          <w:rFonts w:ascii="ＭＳ 明朝" w:eastAsia="ＭＳ 明朝" w:hAnsi="ＭＳ 明朝" w:hint="eastAsia"/>
          <w:sz w:val="22"/>
        </w:rPr>
        <w:t>５</w:t>
      </w:r>
      <w:r w:rsidRPr="00FB59A6">
        <w:rPr>
          <w:rFonts w:ascii="ＭＳ 明朝" w:eastAsia="ＭＳ 明朝" w:hAnsi="ＭＳ 明朝" w:hint="eastAsia"/>
          <w:sz w:val="22"/>
        </w:rPr>
        <w:t>）参加</w:t>
      </w:r>
      <w:r w:rsidR="00EB5698" w:rsidRPr="00FB59A6">
        <w:rPr>
          <w:rFonts w:ascii="ＭＳ 明朝" w:eastAsia="ＭＳ 明朝" w:hAnsi="ＭＳ 明朝" w:hint="eastAsia"/>
          <w:sz w:val="22"/>
        </w:rPr>
        <w:t>表明書及び企画提案書提出後に辞退する場合は、辞退届（様式</w:t>
      </w:r>
      <w:r w:rsidR="00DD1126" w:rsidRPr="00FB59A6">
        <w:rPr>
          <w:rFonts w:ascii="ＭＳ 明朝" w:eastAsia="ＭＳ 明朝" w:hAnsi="ＭＳ 明朝" w:hint="eastAsia"/>
          <w:sz w:val="22"/>
        </w:rPr>
        <w:t>第</w:t>
      </w:r>
      <w:r w:rsidR="00485680">
        <w:rPr>
          <w:rFonts w:ascii="ＭＳ 明朝" w:eastAsia="ＭＳ 明朝" w:hAnsi="ＭＳ 明朝" w:hint="eastAsia"/>
          <w:sz w:val="22"/>
        </w:rPr>
        <w:t>８</w:t>
      </w:r>
      <w:r w:rsidR="00DD1126" w:rsidRPr="00FB59A6">
        <w:rPr>
          <w:rFonts w:ascii="ＭＳ 明朝" w:eastAsia="ＭＳ 明朝" w:hAnsi="ＭＳ 明朝" w:hint="eastAsia"/>
          <w:sz w:val="22"/>
        </w:rPr>
        <w:t>号</w:t>
      </w:r>
      <w:r w:rsidR="00EB5698" w:rsidRPr="00FB59A6">
        <w:rPr>
          <w:rFonts w:ascii="ＭＳ 明朝" w:eastAsia="ＭＳ 明朝" w:hAnsi="ＭＳ 明朝" w:hint="eastAsia"/>
          <w:sz w:val="22"/>
        </w:rPr>
        <w:t>）を令和６年６月</w:t>
      </w:r>
      <w:r w:rsidR="00A71F66" w:rsidRPr="00FB59A6">
        <w:rPr>
          <w:rFonts w:ascii="ＭＳ 明朝" w:eastAsia="ＭＳ 明朝" w:hAnsi="ＭＳ 明朝" w:hint="eastAsia"/>
          <w:sz w:val="22"/>
        </w:rPr>
        <w:t>２</w:t>
      </w:r>
      <w:r w:rsidR="00061A77">
        <w:rPr>
          <w:rFonts w:ascii="ＭＳ 明朝" w:eastAsia="ＭＳ 明朝" w:hAnsi="ＭＳ 明朝" w:hint="eastAsia"/>
          <w:sz w:val="22"/>
        </w:rPr>
        <w:t>６</w:t>
      </w:r>
      <w:r w:rsidR="00EB5698" w:rsidRPr="00FB59A6">
        <w:rPr>
          <w:rFonts w:ascii="ＭＳ 明朝" w:eastAsia="ＭＳ 明朝" w:hAnsi="ＭＳ 明朝" w:hint="eastAsia"/>
          <w:sz w:val="22"/>
        </w:rPr>
        <w:t>日(</w:t>
      </w:r>
      <w:r w:rsidR="00061A77">
        <w:rPr>
          <w:rFonts w:ascii="ＭＳ 明朝" w:eastAsia="ＭＳ 明朝" w:hAnsi="ＭＳ 明朝" w:hint="eastAsia"/>
          <w:sz w:val="22"/>
        </w:rPr>
        <w:t>水</w:t>
      </w:r>
      <w:r w:rsidR="00EB5698" w:rsidRPr="00FB59A6">
        <w:rPr>
          <w:rFonts w:ascii="ＭＳ 明朝" w:eastAsia="ＭＳ 明朝" w:hAnsi="ＭＳ 明朝" w:hint="eastAsia"/>
          <w:sz w:val="22"/>
        </w:rPr>
        <w:t>)</w:t>
      </w:r>
      <w:r w:rsidR="00061A77">
        <w:rPr>
          <w:rFonts w:ascii="ＭＳ 明朝" w:eastAsia="ＭＳ 明朝" w:hAnsi="ＭＳ 明朝" w:hint="eastAsia"/>
          <w:sz w:val="22"/>
        </w:rPr>
        <w:t>１７時</w:t>
      </w:r>
      <w:r w:rsidR="00EB5698" w:rsidRPr="00FB59A6">
        <w:rPr>
          <w:rFonts w:ascii="ＭＳ 明朝" w:eastAsia="ＭＳ 明朝" w:hAnsi="ＭＳ 明朝" w:hint="eastAsia"/>
          <w:sz w:val="22"/>
        </w:rPr>
        <w:t>までに事務局へ持参または郵送すること。なお、</w:t>
      </w:r>
      <w:r w:rsidRPr="00FB59A6">
        <w:rPr>
          <w:rFonts w:ascii="ＭＳ 明朝" w:eastAsia="ＭＳ 明朝" w:hAnsi="ＭＳ 明朝" w:hint="eastAsia"/>
          <w:sz w:val="22"/>
        </w:rPr>
        <w:t>辞退</w:t>
      </w:r>
      <w:r w:rsidR="00EB5698" w:rsidRPr="00FB59A6">
        <w:rPr>
          <w:rFonts w:ascii="ＭＳ 明朝" w:eastAsia="ＭＳ 明朝" w:hAnsi="ＭＳ 明朝" w:hint="eastAsia"/>
          <w:sz w:val="22"/>
        </w:rPr>
        <w:t>した</w:t>
      </w:r>
      <w:r w:rsidRPr="00FB59A6">
        <w:rPr>
          <w:rFonts w:ascii="ＭＳ 明朝" w:eastAsia="ＭＳ 明朝" w:hAnsi="ＭＳ 明朝" w:hint="eastAsia"/>
          <w:sz w:val="22"/>
        </w:rPr>
        <w:t>場合</w:t>
      </w:r>
      <w:r w:rsidR="00715A36" w:rsidRPr="00FB59A6">
        <w:rPr>
          <w:rFonts w:ascii="ＭＳ 明朝" w:eastAsia="ＭＳ 明朝" w:hAnsi="ＭＳ 明朝" w:hint="eastAsia"/>
          <w:sz w:val="22"/>
        </w:rPr>
        <w:t>で</w:t>
      </w:r>
      <w:r w:rsidRPr="00FB59A6">
        <w:rPr>
          <w:rFonts w:ascii="ＭＳ 明朝" w:eastAsia="ＭＳ 明朝" w:hAnsi="ＭＳ 明朝" w:hint="eastAsia"/>
          <w:sz w:val="22"/>
        </w:rPr>
        <w:t>も</w:t>
      </w:r>
      <w:r w:rsidR="00715A36" w:rsidRPr="00FB59A6">
        <w:rPr>
          <w:rFonts w:ascii="ＭＳ 明朝" w:eastAsia="ＭＳ 明朝" w:hAnsi="ＭＳ 明朝" w:hint="eastAsia"/>
          <w:sz w:val="22"/>
        </w:rPr>
        <w:t>、これを理由として</w:t>
      </w:r>
      <w:r w:rsidRPr="00FB59A6">
        <w:rPr>
          <w:rFonts w:ascii="ＭＳ 明朝" w:eastAsia="ＭＳ 明朝" w:hAnsi="ＭＳ 明朝" w:hint="eastAsia"/>
          <w:sz w:val="22"/>
        </w:rPr>
        <w:t>以後における不利益な扱い</w:t>
      </w:r>
      <w:r w:rsidR="00715A36" w:rsidRPr="00FB59A6">
        <w:rPr>
          <w:rFonts w:ascii="ＭＳ 明朝" w:eastAsia="ＭＳ 明朝" w:hAnsi="ＭＳ 明朝" w:hint="eastAsia"/>
          <w:sz w:val="22"/>
        </w:rPr>
        <w:t>を受けることは</w:t>
      </w:r>
      <w:r w:rsidRPr="00FB59A6">
        <w:rPr>
          <w:rFonts w:ascii="ＭＳ 明朝" w:eastAsia="ＭＳ 明朝" w:hAnsi="ＭＳ 明朝" w:hint="eastAsia"/>
          <w:sz w:val="22"/>
        </w:rPr>
        <w:t>ない。</w:t>
      </w:r>
    </w:p>
    <w:p w:rsidR="00664D7E" w:rsidRPr="00FB59A6" w:rsidRDefault="00664D7E" w:rsidP="00713D48">
      <w:pPr>
        <w:rPr>
          <w:rFonts w:ascii="ＭＳ 明朝" w:eastAsia="ＭＳ 明朝" w:hAnsi="ＭＳ 明朝"/>
          <w:sz w:val="22"/>
        </w:rPr>
      </w:pPr>
    </w:p>
    <w:p w:rsidR="00713D48" w:rsidRPr="00FB59A6" w:rsidRDefault="00A71F66" w:rsidP="00713D48">
      <w:pPr>
        <w:rPr>
          <w:rFonts w:ascii="ＭＳ 明朝" w:eastAsia="ＭＳ 明朝" w:hAnsi="ＭＳ 明朝"/>
          <w:sz w:val="22"/>
        </w:rPr>
      </w:pPr>
      <w:r w:rsidRPr="00FB59A6">
        <w:rPr>
          <w:rFonts w:ascii="ＭＳ 明朝" w:eastAsia="ＭＳ 明朝" w:hAnsi="ＭＳ 明朝" w:hint="eastAsia"/>
          <w:sz w:val="22"/>
        </w:rPr>
        <w:t>９</w:t>
      </w:r>
      <w:r w:rsidR="00713D48" w:rsidRPr="00FB59A6">
        <w:rPr>
          <w:rFonts w:ascii="ＭＳ 明朝" w:eastAsia="ＭＳ 明朝" w:hAnsi="ＭＳ 明朝" w:hint="eastAsia"/>
          <w:sz w:val="22"/>
        </w:rPr>
        <w:t>．</w:t>
      </w:r>
      <w:r w:rsidR="00F6741E" w:rsidRPr="00FB59A6">
        <w:rPr>
          <w:rFonts w:ascii="ＭＳ 明朝" w:eastAsia="ＭＳ 明朝" w:hAnsi="ＭＳ 明朝" w:hint="eastAsia"/>
          <w:sz w:val="22"/>
        </w:rPr>
        <w:t>企画提案書作成時の留意事項</w:t>
      </w:r>
      <w:r w:rsidR="00713D48" w:rsidRPr="00FB59A6">
        <w:rPr>
          <w:rFonts w:ascii="ＭＳ 明朝" w:eastAsia="ＭＳ 明朝" w:hAnsi="ＭＳ 明朝"/>
          <w:sz w:val="22"/>
        </w:rPr>
        <w:t xml:space="preserve"> </w:t>
      </w:r>
    </w:p>
    <w:p w:rsidR="00713D48" w:rsidRPr="00FB59A6" w:rsidRDefault="00713D48" w:rsidP="003E2E73">
      <w:pPr>
        <w:ind w:firstLineChars="200" w:firstLine="440"/>
        <w:rPr>
          <w:rFonts w:ascii="ＭＳ 明朝" w:eastAsia="ＭＳ 明朝" w:hAnsi="ＭＳ 明朝"/>
          <w:sz w:val="22"/>
        </w:rPr>
      </w:pPr>
      <w:r w:rsidRPr="00FB59A6">
        <w:rPr>
          <w:rFonts w:ascii="ＭＳ 明朝" w:eastAsia="ＭＳ 明朝" w:hAnsi="ＭＳ 明朝" w:hint="eastAsia"/>
          <w:sz w:val="22"/>
        </w:rPr>
        <w:t>企画提案書を作成する際は、仕様書により作成し提出するものとする。</w:t>
      </w:r>
    </w:p>
    <w:p w:rsidR="003E2E73" w:rsidRPr="00FB59A6" w:rsidRDefault="003E2E73" w:rsidP="003E2E73">
      <w:pPr>
        <w:ind w:firstLineChars="100" w:firstLine="220"/>
        <w:rPr>
          <w:rFonts w:ascii="ＭＳ 明朝" w:eastAsia="ＭＳ 明朝" w:hAnsi="ＭＳ 明朝"/>
          <w:sz w:val="22"/>
        </w:rPr>
      </w:pPr>
      <w:r w:rsidRPr="00FB59A6">
        <w:rPr>
          <w:rFonts w:ascii="ＭＳ 明朝" w:eastAsia="ＭＳ 明朝" w:hAnsi="ＭＳ 明朝" w:hint="eastAsia"/>
          <w:sz w:val="22"/>
        </w:rPr>
        <w:t>（１）企画提案書の形式</w:t>
      </w:r>
    </w:p>
    <w:p w:rsidR="00713D48" w:rsidRPr="00FB59A6" w:rsidRDefault="00713D48" w:rsidP="003E2E73">
      <w:pPr>
        <w:ind w:firstLineChars="400" w:firstLine="880"/>
        <w:rPr>
          <w:rFonts w:ascii="ＭＳ 明朝" w:eastAsia="ＭＳ 明朝" w:hAnsi="ＭＳ 明朝"/>
          <w:sz w:val="22"/>
        </w:rPr>
      </w:pPr>
      <w:r w:rsidRPr="00FB59A6">
        <w:rPr>
          <w:rFonts w:ascii="ＭＳ 明朝" w:eastAsia="ＭＳ 明朝" w:hAnsi="ＭＳ 明朝" w:hint="eastAsia"/>
          <w:sz w:val="22"/>
        </w:rPr>
        <w:t>Ａ４版片面</w:t>
      </w:r>
      <w:r w:rsidRPr="00FB59A6">
        <w:rPr>
          <w:rFonts w:ascii="ＭＳ 明朝" w:eastAsia="ＭＳ 明朝" w:hAnsi="ＭＳ 明朝"/>
          <w:sz w:val="22"/>
        </w:rPr>
        <w:t xml:space="preserve"> 任意</w:t>
      </w:r>
      <w:r w:rsidR="00402308">
        <w:rPr>
          <w:rFonts w:ascii="ＭＳ 明朝" w:eastAsia="ＭＳ 明朝" w:hAnsi="ＭＳ 明朝" w:hint="eastAsia"/>
          <w:sz w:val="22"/>
        </w:rPr>
        <w:t>１５</w:t>
      </w:r>
      <w:r w:rsidRPr="00FB59A6">
        <w:rPr>
          <w:rFonts w:ascii="ＭＳ 明朝" w:eastAsia="ＭＳ 明朝" w:hAnsi="ＭＳ 明朝"/>
          <w:sz w:val="22"/>
        </w:rPr>
        <w:t>ページ以内</w:t>
      </w:r>
      <w:r w:rsidR="003E2E73" w:rsidRPr="00FB59A6">
        <w:rPr>
          <w:rFonts w:ascii="ＭＳ 明朝" w:eastAsia="ＭＳ 明朝" w:hAnsi="ＭＳ 明朝" w:hint="eastAsia"/>
          <w:sz w:val="22"/>
        </w:rPr>
        <w:t>（通しページを記入すること。</w:t>
      </w:r>
      <w:r w:rsidRPr="00FB59A6">
        <w:rPr>
          <w:rFonts w:ascii="ＭＳ 明朝" w:eastAsia="ＭＳ 明朝" w:hAnsi="ＭＳ 明朝"/>
          <w:sz w:val="22"/>
        </w:rPr>
        <w:t>）</w:t>
      </w:r>
    </w:p>
    <w:p w:rsidR="00713D48" w:rsidRPr="00FB59A6" w:rsidRDefault="00713D48" w:rsidP="003E2E73">
      <w:pPr>
        <w:ind w:leftChars="300" w:left="850" w:hangingChars="100" w:hanging="220"/>
        <w:rPr>
          <w:rFonts w:ascii="ＭＳ 明朝" w:eastAsia="ＭＳ 明朝" w:hAnsi="ＭＳ 明朝"/>
          <w:sz w:val="22"/>
        </w:rPr>
      </w:pPr>
      <w:r w:rsidRPr="00FB59A6">
        <w:rPr>
          <w:rFonts w:ascii="ＭＳ 明朝" w:eastAsia="ＭＳ 明朝" w:hAnsi="ＭＳ 明朝" w:hint="eastAsia"/>
          <w:sz w:val="22"/>
        </w:rPr>
        <w:t>※提案書のファイリングは、冊子などではなく、ホチキス止め・クリップ止めなどの簡</w:t>
      </w:r>
      <w:r w:rsidR="00664D7E" w:rsidRPr="00FB59A6">
        <w:rPr>
          <w:rFonts w:ascii="ＭＳ 明朝" w:eastAsia="ＭＳ 明朝" w:hAnsi="ＭＳ 明朝" w:hint="eastAsia"/>
          <w:sz w:val="22"/>
        </w:rPr>
        <w:t xml:space="preserve">　</w:t>
      </w:r>
      <w:r w:rsidRPr="00FB59A6">
        <w:rPr>
          <w:rFonts w:ascii="ＭＳ 明朝" w:eastAsia="ＭＳ 明朝" w:hAnsi="ＭＳ 明朝" w:hint="eastAsia"/>
          <w:sz w:val="22"/>
        </w:rPr>
        <w:t>易的なものとする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w:t>
      </w:r>
      <w:r w:rsidR="003E2E73" w:rsidRPr="00FB59A6">
        <w:rPr>
          <w:rFonts w:ascii="ＭＳ 明朝" w:eastAsia="ＭＳ 明朝" w:hAnsi="ＭＳ 明朝" w:hint="eastAsia"/>
          <w:sz w:val="22"/>
        </w:rPr>
        <w:t>２</w:t>
      </w:r>
      <w:r w:rsidRPr="00FB59A6">
        <w:rPr>
          <w:rFonts w:ascii="ＭＳ 明朝" w:eastAsia="ＭＳ 明朝" w:hAnsi="ＭＳ 明朝" w:hint="eastAsia"/>
          <w:sz w:val="22"/>
        </w:rPr>
        <w:t>）企画提案書に記載する事項</w:t>
      </w:r>
    </w:p>
    <w:p w:rsidR="003E2E73" w:rsidRPr="00FB59A6" w:rsidRDefault="003E2E73" w:rsidP="003E2E73">
      <w:pPr>
        <w:ind w:leftChars="200" w:left="1080" w:hangingChars="300" w:hanging="660"/>
        <w:rPr>
          <w:rFonts w:ascii="ＭＳ 明朝" w:eastAsia="ＭＳ 明朝" w:hAnsi="ＭＳ 明朝"/>
          <w:sz w:val="22"/>
        </w:rPr>
      </w:pPr>
      <w:r w:rsidRPr="00FB59A6">
        <w:rPr>
          <w:rFonts w:ascii="ＭＳ 明朝" w:eastAsia="ＭＳ 明朝" w:hAnsi="ＭＳ 明朝" w:hint="eastAsia"/>
          <w:sz w:val="22"/>
        </w:rPr>
        <w:t xml:space="preserve">　企画提案書には、下記事項など具体的な提案を明記するほか、イメージ図を多用し、必</w:t>
      </w:r>
    </w:p>
    <w:p w:rsidR="003E2E73" w:rsidRPr="00FB59A6" w:rsidRDefault="003E2E73" w:rsidP="003E2E73">
      <w:pPr>
        <w:ind w:leftChars="200" w:left="1080" w:hangingChars="300" w:hanging="660"/>
        <w:rPr>
          <w:rFonts w:ascii="ＭＳ 明朝" w:eastAsia="ＭＳ 明朝" w:hAnsi="ＭＳ 明朝"/>
          <w:sz w:val="22"/>
        </w:rPr>
      </w:pPr>
      <w:r w:rsidRPr="00FB59A6">
        <w:rPr>
          <w:rFonts w:ascii="ＭＳ 明朝" w:eastAsia="ＭＳ 明朝" w:hAnsi="ＭＳ 明朝" w:hint="eastAsia"/>
          <w:sz w:val="22"/>
        </w:rPr>
        <w:t>要に応じて資料を添付すること。</w:t>
      </w:r>
    </w:p>
    <w:p w:rsidR="003E2E73" w:rsidRPr="00FB59A6" w:rsidRDefault="003E2E73" w:rsidP="003E2E73">
      <w:pPr>
        <w:ind w:firstLineChars="257" w:firstLine="565"/>
        <w:rPr>
          <w:rFonts w:ascii="ＭＳ 明朝" w:eastAsia="ＭＳ 明朝" w:hAnsi="ＭＳ 明朝"/>
          <w:sz w:val="22"/>
        </w:rPr>
      </w:pPr>
      <w:r w:rsidRPr="00FB59A6">
        <w:rPr>
          <w:rFonts w:ascii="ＭＳ 明朝" w:eastAsia="ＭＳ 明朝" w:hAnsi="ＭＳ 明朝" w:hint="eastAsia"/>
          <w:sz w:val="22"/>
        </w:rPr>
        <w:t>・企画コンセプト</w:t>
      </w:r>
    </w:p>
    <w:p w:rsidR="003E2E73" w:rsidRPr="00FB59A6" w:rsidRDefault="003E2E73" w:rsidP="003E2E73">
      <w:pPr>
        <w:ind w:firstLineChars="257" w:firstLine="565"/>
        <w:rPr>
          <w:rFonts w:ascii="ＭＳ 明朝" w:eastAsia="ＭＳ 明朝" w:hAnsi="ＭＳ 明朝"/>
          <w:sz w:val="22"/>
        </w:rPr>
      </w:pPr>
      <w:r w:rsidRPr="00FB59A6">
        <w:rPr>
          <w:rFonts w:ascii="ＭＳ 明朝" w:eastAsia="ＭＳ 明朝" w:hAnsi="ＭＳ 明朝" w:hint="eastAsia"/>
          <w:sz w:val="22"/>
        </w:rPr>
        <w:t>・全体の構成案</w:t>
      </w:r>
    </w:p>
    <w:p w:rsidR="003E2E73" w:rsidRPr="00FB59A6" w:rsidRDefault="003E2E73" w:rsidP="003E2E73">
      <w:pPr>
        <w:ind w:firstLineChars="257" w:firstLine="565"/>
        <w:rPr>
          <w:rFonts w:ascii="ＭＳ 明朝" w:eastAsia="ＭＳ 明朝" w:hAnsi="ＭＳ 明朝"/>
          <w:sz w:val="22"/>
        </w:rPr>
      </w:pPr>
      <w:r w:rsidRPr="00FB59A6">
        <w:rPr>
          <w:rFonts w:ascii="ＭＳ 明朝" w:eastAsia="ＭＳ 明朝" w:hAnsi="ＭＳ 明朝" w:hint="eastAsia"/>
          <w:sz w:val="22"/>
        </w:rPr>
        <w:t>・デザイン案</w:t>
      </w:r>
    </w:p>
    <w:p w:rsidR="003E2E73" w:rsidRPr="00FB59A6" w:rsidRDefault="003E2E73" w:rsidP="003E2E73">
      <w:pPr>
        <w:ind w:firstLineChars="257" w:firstLine="565"/>
        <w:rPr>
          <w:rFonts w:ascii="ＭＳ 明朝" w:eastAsia="ＭＳ 明朝" w:hAnsi="ＭＳ 明朝"/>
          <w:sz w:val="22"/>
        </w:rPr>
      </w:pPr>
      <w:r w:rsidRPr="00FB59A6">
        <w:rPr>
          <w:rFonts w:ascii="ＭＳ 明朝" w:eastAsia="ＭＳ 明朝" w:hAnsi="ＭＳ 明朝" w:hint="eastAsia"/>
          <w:sz w:val="22"/>
        </w:rPr>
        <w:t>・独自提案</w:t>
      </w:r>
    </w:p>
    <w:p w:rsidR="003E2E73" w:rsidRPr="00FB59A6" w:rsidRDefault="003E2E73" w:rsidP="003E2E73">
      <w:pPr>
        <w:ind w:firstLineChars="257" w:firstLine="565"/>
        <w:rPr>
          <w:rFonts w:ascii="ＭＳ 明朝" w:eastAsia="ＭＳ 明朝" w:hAnsi="ＭＳ 明朝"/>
          <w:sz w:val="22"/>
        </w:rPr>
      </w:pPr>
      <w:r w:rsidRPr="00FB59A6">
        <w:rPr>
          <w:rFonts w:ascii="ＭＳ 明朝" w:eastAsia="ＭＳ 明朝" w:hAnsi="ＭＳ 明朝" w:hint="eastAsia"/>
          <w:sz w:val="22"/>
        </w:rPr>
        <w:t>・ページ数及び装丁（具体的な規格を詳細に記すこと）</w:t>
      </w:r>
    </w:p>
    <w:p w:rsidR="003E2E73" w:rsidRPr="00FB59A6" w:rsidRDefault="003E2E73" w:rsidP="003E2E73">
      <w:pPr>
        <w:ind w:firstLineChars="257" w:firstLine="565"/>
        <w:rPr>
          <w:rFonts w:ascii="ＭＳ 明朝" w:eastAsia="ＭＳ 明朝" w:hAnsi="ＭＳ 明朝"/>
          <w:sz w:val="22"/>
        </w:rPr>
      </w:pPr>
      <w:r w:rsidRPr="00FB59A6">
        <w:rPr>
          <w:rFonts w:ascii="ＭＳ 明朝" w:eastAsia="ＭＳ 明朝" w:hAnsi="ＭＳ 明朝" w:hint="eastAsia"/>
          <w:sz w:val="22"/>
        </w:rPr>
        <w:lastRenderedPageBreak/>
        <w:t>・その他</w:t>
      </w:r>
    </w:p>
    <w:p w:rsidR="003E2E73" w:rsidRPr="00FB59A6" w:rsidRDefault="003E2E73" w:rsidP="003E2E73">
      <w:pPr>
        <w:ind w:leftChars="329" w:left="691"/>
        <w:rPr>
          <w:rFonts w:ascii="ＭＳ 明朝" w:eastAsia="ＭＳ 明朝" w:hAnsi="ＭＳ 明朝"/>
          <w:sz w:val="22"/>
        </w:rPr>
      </w:pPr>
      <w:r w:rsidRPr="00FB59A6">
        <w:rPr>
          <w:rFonts w:ascii="ＭＳ 明朝" w:eastAsia="ＭＳ 明朝" w:hAnsi="ＭＳ 明朝" w:hint="eastAsia"/>
          <w:sz w:val="22"/>
        </w:rPr>
        <w:t>写真は、この事業に関してのみ、鏡野町ホームページ掲載の広報紙から引用を許可す</w:t>
      </w:r>
    </w:p>
    <w:p w:rsidR="003E2E73" w:rsidRPr="00FB59A6" w:rsidRDefault="003E2E73" w:rsidP="003E2E73">
      <w:pPr>
        <w:ind w:firstLineChars="200" w:firstLine="440"/>
        <w:rPr>
          <w:rFonts w:ascii="ＭＳ 明朝" w:eastAsia="ＭＳ 明朝" w:hAnsi="ＭＳ 明朝"/>
          <w:sz w:val="22"/>
        </w:rPr>
      </w:pPr>
      <w:r w:rsidRPr="00FB59A6">
        <w:rPr>
          <w:rFonts w:ascii="ＭＳ 明朝" w:eastAsia="ＭＳ 明朝" w:hAnsi="ＭＳ 明朝" w:hint="eastAsia"/>
          <w:sz w:val="22"/>
        </w:rPr>
        <w:t>る。具体的なイメージの判断がつくよう工夫すること。</w:t>
      </w:r>
    </w:p>
    <w:p w:rsidR="00F960C9" w:rsidRPr="00FB59A6" w:rsidRDefault="00F960C9" w:rsidP="003E2E73">
      <w:pPr>
        <w:ind w:firstLineChars="200" w:firstLine="440"/>
        <w:rPr>
          <w:rFonts w:ascii="ＭＳ 明朝" w:eastAsia="ＭＳ 明朝" w:hAnsi="ＭＳ 明朝"/>
          <w:sz w:val="22"/>
        </w:rPr>
      </w:pPr>
    </w:p>
    <w:p w:rsidR="001A5CA1" w:rsidRPr="00FB59A6" w:rsidRDefault="00A71F66" w:rsidP="001A5CA1">
      <w:pPr>
        <w:rPr>
          <w:rFonts w:ascii="ＭＳ 明朝" w:eastAsia="ＭＳ 明朝" w:hAnsi="ＭＳ 明朝"/>
          <w:sz w:val="22"/>
        </w:rPr>
      </w:pPr>
      <w:r w:rsidRPr="00FB59A6">
        <w:rPr>
          <w:rFonts w:ascii="ＭＳ 明朝" w:eastAsia="ＭＳ 明朝" w:hAnsi="ＭＳ 明朝" w:hint="eastAsia"/>
          <w:sz w:val="22"/>
        </w:rPr>
        <w:t>１０</w:t>
      </w:r>
      <w:r w:rsidR="001A5CA1" w:rsidRPr="00FB59A6">
        <w:rPr>
          <w:rFonts w:ascii="ＭＳ 明朝" w:eastAsia="ＭＳ 明朝" w:hAnsi="ＭＳ 明朝" w:hint="eastAsia"/>
          <w:sz w:val="22"/>
        </w:rPr>
        <w:t>．審査</w:t>
      </w:r>
      <w:r w:rsidR="001A5CA1" w:rsidRPr="00FB59A6">
        <w:rPr>
          <w:rFonts w:ascii="ＭＳ 明朝" w:eastAsia="ＭＳ 明朝" w:hAnsi="ＭＳ 明朝"/>
          <w:sz w:val="22"/>
        </w:rPr>
        <w:t xml:space="preserve"> </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（１）審査概要</w:t>
      </w:r>
    </w:p>
    <w:p w:rsidR="001A5CA1" w:rsidRPr="00FB59A6" w:rsidRDefault="001A5CA1" w:rsidP="00131B03">
      <w:pPr>
        <w:ind w:firstLineChars="193" w:firstLine="425"/>
        <w:rPr>
          <w:rFonts w:ascii="ＭＳ 明朝" w:eastAsia="ＭＳ 明朝" w:hAnsi="ＭＳ 明朝"/>
          <w:sz w:val="22"/>
        </w:rPr>
      </w:pPr>
      <w:r w:rsidRPr="00FB59A6">
        <w:rPr>
          <w:rFonts w:ascii="ＭＳ 明朝" w:eastAsia="ＭＳ 明朝" w:hAnsi="ＭＳ 明朝" w:hint="eastAsia"/>
          <w:sz w:val="22"/>
        </w:rPr>
        <w:t>①事前審査</w:t>
      </w:r>
    </w:p>
    <w:p w:rsidR="001A5CA1" w:rsidRPr="00FB59A6" w:rsidRDefault="00131B03" w:rsidP="00131B03">
      <w:pPr>
        <w:ind w:leftChars="300" w:left="630"/>
        <w:rPr>
          <w:rFonts w:ascii="ＭＳ 明朝" w:eastAsia="ＭＳ 明朝" w:hAnsi="ＭＳ 明朝"/>
          <w:sz w:val="22"/>
        </w:rPr>
      </w:pPr>
      <w:r w:rsidRPr="00FB59A6">
        <w:rPr>
          <w:rFonts w:ascii="ＭＳ 明朝" w:eastAsia="ＭＳ 明朝" w:hAnsi="ＭＳ 明朝" w:hint="eastAsia"/>
          <w:sz w:val="22"/>
        </w:rPr>
        <w:t>事務局</w:t>
      </w:r>
      <w:r w:rsidR="001A5CA1" w:rsidRPr="00FB59A6">
        <w:rPr>
          <w:rFonts w:ascii="ＭＳ 明朝" w:eastAsia="ＭＳ 明朝" w:hAnsi="ＭＳ 明朝" w:hint="eastAsia"/>
          <w:sz w:val="22"/>
        </w:rPr>
        <w:t>にて提出された企画提案書以外の書類審査</w:t>
      </w:r>
      <w:r w:rsidR="00A71F66" w:rsidRPr="00FB59A6">
        <w:rPr>
          <w:rFonts w:ascii="ＭＳ 明朝" w:eastAsia="ＭＳ 明朝" w:hAnsi="ＭＳ 明朝" w:hint="eastAsia"/>
          <w:sz w:val="22"/>
        </w:rPr>
        <w:t>（</w:t>
      </w:r>
      <w:r w:rsidR="00402308">
        <w:rPr>
          <w:rFonts w:ascii="ＭＳ 明朝" w:eastAsia="ＭＳ 明朝" w:hAnsi="ＭＳ 明朝" w:hint="eastAsia"/>
          <w:sz w:val="22"/>
        </w:rPr>
        <w:t>８</w:t>
      </w:r>
      <w:r w:rsidR="00A71F66" w:rsidRPr="00FB59A6">
        <w:rPr>
          <w:rFonts w:ascii="ＭＳ 明朝" w:eastAsia="ＭＳ 明朝" w:hAnsi="ＭＳ 明朝" w:hint="eastAsia"/>
          <w:sz w:val="22"/>
        </w:rPr>
        <w:t>.</w:t>
      </w:r>
      <w:r w:rsidR="00402308">
        <w:rPr>
          <w:rFonts w:ascii="ＭＳ 明朝" w:eastAsia="ＭＳ 明朝" w:hAnsi="ＭＳ 明朝" w:hint="eastAsia"/>
          <w:sz w:val="22"/>
        </w:rPr>
        <w:t>の</w:t>
      </w:r>
      <w:r w:rsidR="00A71F66" w:rsidRPr="00FB59A6">
        <w:rPr>
          <w:rFonts w:ascii="ＭＳ 明朝" w:eastAsia="ＭＳ 明朝" w:hAnsi="ＭＳ 明朝" w:hint="eastAsia"/>
          <w:sz w:val="22"/>
        </w:rPr>
        <w:t>(１)</w:t>
      </w:r>
      <w:r w:rsidR="001A5CA1" w:rsidRPr="00FB59A6">
        <w:rPr>
          <w:rFonts w:ascii="ＭＳ 明朝" w:eastAsia="ＭＳ 明朝" w:hAnsi="ＭＳ 明朝"/>
          <w:sz w:val="22"/>
        </w:rPr>
        <w:t>）については、事前に事務局</w:t>
      </w:r>
      <w:r w:rsidR="001A5CA1" w:rsidRPr="00FB59A6">
        <w:rPr>
          <w:rFonts w:ascii="ＭＳ 明朝" w:eastAsia="ＭＳ 明朝" w:hAnsi="ＭＳ 明朝" w:hint="eastAsia"/>
          <w:sz w:val="22"/>
        </w:rPr>
        <w:t>にて内容を確認</w:t>
      </w:r>
      <w:r w:rsidR="00402308">
        <w:rPr>
          <w:rFonts w:ascii="ＭＳ 明朝" w:eastAsia="ＭＳ 明朝" w:hAnsi="ＭＳ 明朝" w:hint="eastAsia"/>
          <w:sz w:val="22"/>
        </w:rPr>
        <w:t>する</w:t>
      </w:r>
      <w:r w:rsidR="001A5CA1" w:rsidRPr="00FB59A6">
        <w:rPr>
          <w:rFonts w:ascii="ＭＳ 明朝" w:eastAsia="ＭＳ 明朝" w:hAnsi="ＭＳ 明朝" w:hint="eastAsia"/>
          <w:sz w:val="22"/>
        </w:rPr>
        <w:t>。場合によっては、提案者に対し、問い合わせ、ヒアリング等を行うことが</w:t>
      </w:r>
      <w:r w:rsidR="00402308">
        <w:rPr>
          <w:rFonts w:ascii="ＭＳ 明朝" w:eastAsia="ＭＳ 明朝" w:hAnsi="ＭＳ 明朝" w:hint="eastAsia"/>
          <w:sz w:val="22"/>
        </w:rPr>
        <w:t>ある</w:t>
      </w:r>
      <w:r w:rsidR="001A5CA1" w:rsidRPr="00FB59A6">
        <w:rPr>
          <w:rFonts w:ascii="ＭＳ 明朝" w:eastAsia="ＭＳ 明朝" w:hAnsi="ＭＳ 明朝" w:hint="eastAsia"/>
          <w:sz w:val="22"/>
        </w:rPr>
        <w:t>。</w:t>
      </w:r>
    </w:p>
    <w:p w:rsidR="001A5CA1" w:rsidRPr="00FB59A6" w:rsidRDefault="001A5CA1" w:rsidP="00131B03">
      <w:pPr>
        <w:pStyle w:val="a3"/>
        <w:numPr>
          <w:ilvl w:val="0"/>
          <w:numId w:val="3"/>
        </w:numPr>
        <w:ind w:leftChars="0"/>
        <w:rPr>
          <w:rFonts w:ascii="ＭＳ 明朝" w:eastAsia="ＭＳ 明朝" w:hAnsi="ＭＳ 明朝"/>
          <w:sz w:val="22"/>
        </w:rPr>
      </w:pPr>
      <w:r w:rsidRPr="00FB59A6">
        <w:rPr>
          <w:rFonts w:ascii="ＭＳ 明朝" w:eastAsia="ＭＳ 明朝" w:hAnsi="ＭＳ 明朝" w:hint="eastAsia"/>
          <w:sz w:val="22"/>
        </w:rPr>
        <w:t>企画提案書等審査</w:t>
      </w:r>
    </w:p>
    <w:p w:rsidR="001A5CA1" w:rsidRPr="00FB59A6" w:rsidRDefault="001A5CA1" w:rsidP="00131B03">
      <w:pPr>
        <w:pStyle w:val="a3"/>
        <w:ind w:leftChars="350" w:left="735"/>
        <w:rPr>
          <w:rFonts w:ascii="ＭＳ 明朝" w:eastAsia="ＭＳ 明朝" w:hAnsi="ＭＳ 明朝"/>
          <w:sz w:val="22"/>
        </w:rPr>
      </w:pPr>
      <w:r w:rsidRPr="00FB59A6">
        <w:rPr>
          <w:rFonts w:ascii="ＭＳ 明朝" w:eastAsia="ＭＳ 明朝" w:hAnsi="ＭＳ 明朝" w:hint="eastAsia"/>
          <w:sz w:val="22"/>
        </w:rPr>
        <w:t>事務局にて企画提案書以外の書類審査が終了後、</w:t>
      </w:r>
      <w:r w:rsidR="00EB5698" w:rsidRPr="00FB59A6">
        <w:rPr>
          <w:rFonts w:ascii="ＭＳ 明朝" w:eastAsia="ＭＳ 明朝" w:hAnsi="ＭＳ 明朝" w:hint="eastAsia"/>
          <w:sz w:val="22"/>
        </w:rPr>
        <w:t>審査委員会</w:t>
      </w:r>
      <w:r w:rsidRPr="00FB59A6">
        <w:rPr>
          <w:rFonts w:ascii="ＭＳ 明朝" w:eastAsia="ＭＳ 明朝" w:hAnsi="ＭＳ 明朝" w:hint="eastAsia"/>
          <w:sz w:val="22"/>
        </w:rPr>
        <w:t>を開催し、企画提案書をも</w:t>
      </w:r>
      <w:r w:rsidR="00131B03" w:rsidRPr="00FB59A6">
        <w:rPr>
          <w:rFonts w:ascii="ＭＳ 明朝" w:eastAsia="ＭＳ 明朝" w:hAnsi="ＭＳ 明朝" w:hint="eastAsia"/>
          <w:sz w:val="22"/>
        </w:rPr>
        <w:t>と</w:t>
      </w:r>
      <w:r w:rsidRPr="00FB59A6">
        <w:rPr>
          <w:rFonts w:ascii="ＭＳ 明朝" w:eastAsia="ＭＳ 明朝" w:hAnsi="ＭＳ 明朝" w:hint="eastAsia"/>
          <w:sz w:val="22"/>
        </w:rPr>
        <w:t>に審査を行う。</w:t>
      </w:r>
    </w:p>
    <w:p w:rsidR="001A5CA1" w:rsidRPr="00FB59A6" w:rsidRDefault="001A5CA1" w:rsidP="00131B03">
      <w:pPr>
        <w:pStyle w:val="a3"/>
        <w:numPr>
          <w:ilvl w:val="0"/>
          <w:numId w:val="3"/>
        </w:numPr>
        <w:ind w:leftChars="0" w:left="709" w:hanging="283"/>
        <w:rPr>
          <w:rFonts w:ascii="ＭＳ 明朝" w:eastAsia="ＭＳ 明朝" w:hAnsi="ＭＳ 明朝"/>
          <w:sz w:val="22"/>
        </w:rPr>
      </w:pPr>
      <w:r w:rsidRPr="00FB59A6">
        <w:rPr>
          <w:rFonts w:ascii="ＭＳ 明朝" w:eastAsia="ＭＳ 明朝" w:hAnsi="ＭＳ 明朝" w:hint="eastAsia"/>
          <w:sz w:val="22"/>
        </w:rPr>
        <w:t>企画提案書に関するプレゼンテーション</w:t>
      </w:r>
    </w:p>
    <w:p w:rsidR="001A5CA1" w:rsidRPr="00FB59A6" w:rsidRDefault="001A5CA1" w:rsidP="00131B03">
      <w:pPr>
        <w:ind w:leftChars="300" w:left="630"/>
        <w:rPr>
          <w:rFonts w:ascii="ＭＳ 明朝" w:eastAsia="ＭＳ 明朝" w:hAnsi="ＭＳ 明朝"/>
          <w:sz w:val="22"/>
        </w:rPr>
      </w:pPr>
      <w:r w:rsidRPr="00FB59A6">
        <w:rPr>
          <w:rFonts w:ascii="ＭＳ 明朝" w:eastAsia="ＭＳ 明朝" w:hAnsi="ＭＳ 明朝" w:hint="eastAsia"/>
          <w:sz w:val="22"/>
        </w:rPr>
        <w:t>企画提案書をもとに、</w:t>
      </w:r>
      <w:r w:rsidR="00EB5698" w:rsidRPr="00FB59A6">
        <w:rPr>
          <w:rFonts w:ascii="ＭＳ 明朝" w:eastAsia="ＭＳ 明朝" w:hAnsi="ＭＳ 明朝" w:hint="eastAsia"/>
          <w:sz w:val="22"/>
        </w:rPr>
        <w:t>審査委員会</w:t>
      </w:r>
      <w:r w:rsidRPr="00FB59A6">
        <w:rPr>
          <w:rFonts w:ascii="ＭＳ 明朝" w:eastAsia="ＭＳ 明朝" w:hAnsi="ＭＳ 明朝" w:hint="eastAsia"/>
          <w:sz w:val="22"/>
        </w:rPr>
        <w:t>向けに、提出した企画提案書に関するプレゼンテーションを行う。</w:t>
      </w:r>
    </w:p>
    <w:p w:rsidR="00131B03" w:rsidRPr="00FB59A6" w:rsidRDefault="001A5CA1" w:rsidP="00FB59A6">
      <w:pPr>
        <w:ind w:leftChars="198" w:left="636" w:hangingChars="100" w:hanging="220"/>
        <w:rPr>
          <w:rFonts w:ascii="ＭＳ 明朝" w:eastAsia="ＭＳ 明朝" w:hAnsi="ＭＳ 明朝"/>
          <w:sz w:val="22"/>
        </w:rPr>
      </w:pPr>
      <w:r w:rsidRPr="00FB59A6">
        <w:rPr>
          <w:rFonts w:ascii="ＭＳ 明朝" w:eastAsia="ＭＳ 明朝" w:hAnsi="ＭＳ 明朝" w:hint="eastAsia"/>
          <w:sz w:val="22"/>
        </w:rPr>
        <w:t>※企画提案書に関するプレゼンテーションを行う業者は、数者程度とし、応募者多数の場合は、提出された「受託実績表」</w:t>
      </w:r>
      <w:r w:rsidR="004D0D9B" w:rsidRPr="00FB59A6">
        <w:rPr>
          <w:rFonts w:ascii="ＭＳ 明朝" w:eastAsia="ＭＳ 明朝" w:hAnsi="ＭＳ 明朝" w:hint="eastAsia"/>
          <w:sz w:val="22"/>
        </w:rPr>
        <w:t>、</w:t>
      </w:r>
      <w:r w:rsidRPr="00FB59A6">
        <w:rPr>
          <w:rFonts w:ascii="ＭＳ 明朝" w:eastAsia="ＭＳ 明朝" w:hAnsi="ＭＳ 明朝" w:hint="eastAsia"/>
          <w:sz w:val="22"/>
        </w:rPr>
        <w:t>「企画提案書」について、</w:t>
      </w:r>
      <w:r w:rsidR="00EB5698" w:rsidRPr="00FB59A6">
        <w:rPr>
          <w:rFonts w:ascii="ＭＳ 明朝" w:eastAsia="ＭＳ 明朝" w:hAnsi="ＭＳ 明朝" w:hint="eastAsia"/>
          <w:sz w:val="22"/>
        </w:rPr>
        <w:t>審査委員会</w:t>
      </w:r>
      <w:r w:rsidRPr="00FB59A6">
        <w:rPr>
          <w:rFonts w:ascii="ＭＳ 明朝" w:eastAsia="ＭＳ 明朝" w:hAnsi="ＭＳ 明朝" w:hint="eastAsia"/>
          <w:sz w:val="22"/>
        </w:rPr>
        <w:t>にて予備審査を実施し、数者程度に絞り込む。（予備審査を実施する場合は、応募者全員に電子メール等で通知する。）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（２）審査項目</w:t>
      </w:r>
    </w:p>
    <w:p w:rsidR="00131B03" w:rsidRPr="00FB59A6" w:rsidRDefault="00131B03" w:rsidP="00131B03">
      <w:pPr>
        <w:pStyle w:val="a3"/>
        <w:numPr>
          <w:ilvl w:val="0"/>
          <w:numId w:val="4"/>
        </w:numPr>
        <w:ind w:leftChars="0"/>
        <w:rPr>
          <w:rFonts w:ascii="ＭＳ 明朝" w:eastAsia="ＭＳ 明朝" w:hAnsi="ＭＳ 明朝"/>
          <w:sz w:val="22"/>
        </w:rPr>
      </w:pPr>
      <w:r w:rsidRPr="00FB59A6">
        <w:rPr>
          <w:rFonts w:ascii="ＭＳ 明朝" w:eastAsia="ＭＳ 明朝" w:hAnsi="ＭＳ 明朝" w:hint="eastAsia"/>
          <w:sz w:val="22"/>
        </w:rPr>
        <w:t>企画提案書及びプレゼンテーション</w:t>
      </w:r>
    </w:p>
    <w:p w:rsidR="00764195" w:rsidRPr="00FB59A6" w:rsidRDefault="00764195" w:rsidP="00131B03">
      <w:pPr>
        <w:pStyle w:val="a3"/>
        <w:numPr>
          <w:ilvl w:val="0"/>
          <w:numId w:val="4"/>
        </w:numPr>
        <w:ind w:leftChars="0"/>
        <w:rPr>
          <w:rFonts w:ascii="ＭＳ 明朝" w:eastAsia="ＭＳ 明朝" w:hAnsi="ＭＳ 明朝"/>
          <w:sz w:val="22"/>
        </w:rPr>
      </w:pPr>
      <w:r w:rsidRPr="00FB59A6">
        <w:rPr>
          <w:rFonts w:ascii="ＭＳ 明朝" w:eastAsia="ＭＳ 明朝" w:hAnsi="ＭＳ 明朝" w:hint="eastAsia"/>
          <w:sz w:val="22"/>
        </w:rPr>
        <w:t>業務実績</w:t>
      </w:r>
    </w:p>
    <w:p w:rsidR="00764195" w:rsidRPr="00FB59A6" w:rsidRDefault="00764195" w:rsidP="00131B03">
      <w:pPr>
        <w:pStyle w:val="a3"/>
        <w:numPr>
          <w:ilvl w:val="0"/>
          <w:numId w:val="4"/>
        </w:numPr>
        <w:ind w:leftChars="0"/>
        <w:rPr>
          <w:rFonts w:ascii="ＭＳ 明朝" w:eastAsia="ＭＳ 明朝" w:hAnsi="ＭＳ 明朝"/>
          <w:sz w:val="22"/>
        </w:rPr>
      </w:pPr>
      <w:r w:rsidRPr="00FB59A6">
        <w:rPr>
          <w:rFonts w:ascii="ＭＳ 明朝" w:eastAsia="ＭＳ 明朝" w:hAnsi="ＭＳ 明朝" w:hint="eastAsia"/>
          <w:sz w:val="22"/>
        </w:rPr>
        <w:t>実施体制</w:t>
      </w:r>
    </w:p>
    <w:p w:rsidR="00764195" w:rsidRPr="00FB59A6" w:rsidRDefault="00764195" w:rsidP="00131B03">
      <w:pPr>
        <w:pStyle w:val="a3"/>
        <w:numPr>
          <w:ilvl w:val="0"/>
          <w:numId w:val="4"/>
        </w:numPr>
        <w:ind w:leftChars="0"/>
        <w:rPr>
          <w:rFonts w:ascii="ＭＳ 明朝" w:eastAsia="ＭＳ 明朝" w:hAnsi="ＭＳ 明朝"/>
          <w:sz w:val="22"/>
        </w:rPr>
      </w:pPr>
      <w:r w:rsidRPr="00FB59A6">
        <w:rPr>
          <w:rFonts w:ascii="ＭＳ 明朝" w:eastAsia="ＭＳ 明朝" w:hAnsi="ＭＳ 明朝" w:hint="eastAsia"/>
          <w:sz w:val="22"/>
        </w:rPr>
        <w:t>実施工程</w:t>
      </w:r>
    </w:p>
    <w:p w:rsidR="00131B03" w:rsidRPr="00FB59A6" w:rsidRDefault="00764195" w:rsidP="00FB59A6">
      <w:pPr>
        <w:pStyle w:val="a3"/>
        <w:numPr>
          <w:ilvl w:val="0"/>
          <w:numId w:val="4"/>
        </w:numPr>
        <w:ind w:leftChars="0"/>
        <w:rPr>
          <w:rFonts w:ascii="ＭＳ 明朝" w:eastAsia="ＭＳ 明朝" w:hAnsi="ＭＳ 明朝"/>
          <w:sz w:val="22"/>
        </w:rPr>
      </w:pPr>
      <w:r w:rsidRPr="00FB59A6">
        <w:rPr>
          <w:rFonts w:ascii="ＭＳ 明朝" w:eastAsia="ＭＳ 明朝" w:hAnsi="ＭＳ 明朝" w:hint="eastAsia"/>
          <w:sz w:val="22"/>
        </w:rPr>
        <w:t>見積価格</w:t>
      </w:r>
    </w:p>
    <w:p w:rsidR="00C937EA"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（３）審査方法</w:t>
      </w:r>
    </w:p>
    <w:p w:rsidR="00C937EA" w:rsidRPr="00FB59A6" w:rsidRDefault="001A5CA1" w:rsidP="00C937EA">
      <w:pPr>
        <w:pStyle w:val="a3"/>
        <w:numPr>
          <w:ilvl w:val="0"/>
          <w:numId w:val="7"/>
        </w:numPr>
        <w:ind w:leftChars="0" w:left="709" w:hanging="283"/>
        <w:rPr>
          <w:rFonts w:ascii="ＭＳ 明朝" w:eastAsia="ＭＳ 明朝" w:hAnsi="ＭＳ 明朝"/>
          <w:sz w:val="22"/>
        </w:rPr>
      </w:pPr>
      <w:r w:rsidRPr="00FB59A6">
        <w:rPr>
          <w:rFonts w:ascii="ＭＳ 明朝" w:eastAsia="ＭＳ 明朝" w:hAnsi="ＭＳ 明朝" w:hint="eastAsia"/>
          <w:sz w:val="22"/>
        </w:rPr>
        <w:t>町勢要覧</w:t>
      </w:r>
      <w:r w:rsidR="00164CCC">
        <w:rPr>
          <w:rFonts w:ascii="ＭＳ 明朝" w:eastAsia="ＭＳ 明朝" w:hAnsi="ＭＳ 明朝" w:hint="eastAsia"/>
          <w:sz w:val="22"/>
        </w:rPr>
        <w:t>作成業務</w:t>
      </w:r>
      <w:r w:rsidRPr="00FB59A6">
        <w:rPr>
          <w:rFonts w:ascii="ＭＳ 明朝" w:eastAsia="ＭＳ 明朝" w:hAnsi="ＭＳ 明朝" w:hint="eastAsia"/>
          <w:sz w:val="22"/>
        </w:rPr>
        <w:t>に係る</w:t>
      </w:r>
      <w:r w:rsidR="00EB5698" w:rsidRPr="00FB59A6">
        <w:rPr>
          <w:rFonts w:ascii="ＭＳ 明朝" w:eastAsia="ＭＳ 明朝" w:hAnsi="ＭＳ 明朝" w:hint="eastAsia"/>
          <w:sz w:val="22"/>
        </w:rPr>
        <w:t>審査委員会</w:t>
      </w:r>
      <w:r w:rsidRPr="00FB59A6">
        <w:rPr>
          <w:rFonts w:ascii="ＭＳ 明朝" w:eastAsia="ＭＳ 明朝" w:hAnsi="ＭＳ 明朝" w:hint="eastAsia"/>
          <w:sz w:val="22"/>
        </w:rPr>
        <w:t>を設置し、各選定委員が提案についてそれ</w:t>
      </w:r>
      <w:r w:rsidR="00C937EA" w:rsidRPr="00FB59A6">
        <w:rPr>
          <w:rFonts w:ascii="ＭＳ 明朝" w:eastAsia="ＭＳ 明朝" w:hAnsi="ＭＳ 明朝" w:hint="eastAsia"/>
          <w:sz w:val="22"/>
        </w:rPr>
        <w:t xml:space="preserve">　　　　　　　　　　　　　</w:t>
      </w:r>
      <w:r w:rsidRPr="00FB59A6">
        <w:rPr>
          <w:rFonts w:ascii="ＭＳ 明朝" w:eastAsia="ＭＳ 明朝" w:hAnsi="ＭＳ 明朝" w:hint="eastAsia"/>
          <w:sz w:val="22"/>
        </w:rPr>
        <w:t>ぞれ審査を行う。ただし、見積提示金額が２の</w:t>
      </w:r>
      <w:r w:rsidRPr="00FB59A6">
        <w:rPr>
          <w:rFonts w:ascii="ＭＳ 明朝" w:eastAsia="ＭＳ 明朝" w:hAnsi="ＭＳ 明朝"/>
          <w:sz w:val="22"/>
        </w:rPr>
        <w:t>(</w:t>
      </w:r>
      <w:r w:rsidR="0060213C" w:rsidRPr="00FB59A6">
        <w:rPr>
          <w:rFonts w:ascii="ＭＳ 明朝" w:eastAsia="ＭＳ 明朝" w:hAnsi="ＭＳ 明朝" w:hint="eastAsia"/>
          <w:sz w:val="22"/>
        </w:rPr>
        <w:t>４</w:t>
      </w:r>
      <w:r w:rsidRPr="00FB59A6">
        <w:rPr>
          <w:rFonts w:ascii="ＭＳ 明朝" w:eastAsia="ＭＳ 明朝" w:hAnsi="ＭＳ 明朝"/>
          <w:sz w:val="22"/>
        </w:rPr>
        <w:t>)で示す委託上限額を超えている場合は、そ</w:t>
      </w:r>
      <w:r w:rsidRPr="00FB59A6">
        <w:rPr>
          <w:rFonts w:ascii="ＭＳ 明朝" w:eastAsia="ＭＳ 明朝" w:hAnsi="ＭＳ 明朝" w:hint="eastAsia"/>
          <w:sz w:val="22"/>
        </w:rPr>
        <w:t>の企画提案は受け付けしない。</w:t>
      </w:r>
    </w:p>
    <w:p w:rsidR="00C937EA" w:rsidRPr="00FB59A6" w:rsidRDefault="001A5CA1" w:rsidP="00C937EA">
      <w:pPr>
        <w:pStyle w:val="a3"/>
        <w:numPr>
          <w:ilvl w:val="0"/>
          <w:numId w:val="7"/>
        </w:numPr>
        <w:ind w:leftChars="0" w:left="709" w:hanging="283"/>
        <w:rPr>
          <w:rFonts w:ascii="ＭＳ 明朝" w:eastAsia="ＭＳ 明朝" w:hAnsi="ＭＳ 明朝"/>
          <w:sz w:val="22"/>
        </w:rPr>
      </w:pPr>
      <w:r w:rsidRPr="00FB59A6">
        <w:rPr>
          <w:rFonts w:ascii="ＭＳ 明朝" w:eastAsia="ＭＳ 明朝" w:hAnsi="ＭＳ 明朝" w:hint="eastAsia"/>
          <w:sz w:val="22"/>
        </w:rPr>
        <w:t>審査方法は、審査項目毎に評価点数の合計点数の高い者を上位として競う方法により行う</w:t>
      </w:r>
      <w:r w:rsidR="00131B03" w:rsidRPr="00FB59A6">
        <w:rPr>
          <w:rFonts w:ascii="ＭＳ 明朝" w:eastAsia="ＭＳ 明朝" w:hAnsi="ＭＳ 明朝" w:hint="eastAsia"/>
          <w:sz w:val="22"/>
        </w:rPr>
        <w:t>。</w:t>
      </w:r>
    </w:p>
    <w:p w:rsidR="00764195" w:rsidRPr="00FB59A6" w:rsidRDefault="001A5CA1" w:rsidP="00764195">
      <w:pPr>
        <w:pStyle w:val="a3"/>
        <w:numPr>
          <w:ilvl w:val="0"/>
          <w:numId w:val="7"/>
        </w:numPr>
        <w:ind w:leftChars="0" w:left="709" w:hanging="283"/>
        <w:rPr>
          <w:rFonts w:ascii="ＭＳ 明朝" w:eastAsia="ＭＳ 明朝" w:hAnsi="ＭＳ 明朝"/>
          <w:sz w:val="22"/>
        </w:rPr>
      </w:pPr>
      <w:r w:rsidRPr="00FB59A6">
        <w:rPr>
          <w:rFonts w:ascii="ＭＳ 明朝" w:eastAsia="ＭＳ 明朝" w:hAnsi="ＭＳ 明朝" w:hint="eastAsia"/>
          <w:sz w:val="22"/>
        </w:rPr>
        <w:t>審査の経緯経過に関する質問等は、一切受け付けない</w:t>
      </w:r>
      <w:r w:rsidR="00764195" w:rsidRPr="00FB59A6">
        <w:rPr>
          <w:rFonts w:ascii="ＭＳ 明朝" w:eastAsia="ＭＳ 明朝" w:hAnsi="ＭＳ 明朝" w:hint="eastAsia"/>
          <w:sz w:val="22"/>
        </w:rPr>
        <w:t>。</w:t>
      </w:r>
    </w:p>
    <w:p w:rsidR="00F960C9" w:rsidRDefault="00F960C9" w:rsidP="00F960C9">
      <w:pPr>
        <w:rPr>
          <w:rFonts w:ascii="ＭＳ 明朝" w:eastAsia="ＭＳ 明朝" w:hAnsi="ＭＳ 明朝"/>
          <w:sz w:val="22"/>
        </w:rPr>
      </w:pPr>
    </w:p>
    <w:p w:rsidR="00FB59A6" w:rsidRDefault="00FB59A6" w:rsidP="00F960C9">
      <w:pPr>
        <w:rPr>
          <w:rFonts w:ascii="ＭＳ 明朝" w:eastAsia="ＭＳ 明朝" w:hAnsi="ＭＳ 明朝"/>
          <w:sz w:val="22"/>
        </w:rPr>
      </w:pPr>
    </w:p>
    <w:p w:rsidR="00FB59A6" w:rsidRPr="00FB59A6" w:rsidRDefault="00FB59A6" w:rsidP="00F960C9">
      <w:pPr>
        <w:rPr>
          <w:rFonts w:ascii="ＭＳ 明朝" w:eastAsia="ＭＳ 明朝" w:hAnsi="ＭＳ 明朝"/>
          <w:sz w:val="22"/>
        </w:rPr>
      </w:pPr>
    </w:p>
    <w:p w:rsidR="00764195" w:rsidRPr="00FB59A6" w:rsidRDefault="001A5CA1" w:rsidP="00F960C9">
      <w:pPr>
        <w:pStyle w:val="a3"/>
        <w:numPr>
          <w:ilvl w:val="1"/>
          <w:numId w:val="7"/>
        </w:numPr>
        <w:ind w:leftChars="0" w:left="709" w:hanging="567"/>
        <w:rPr>
          <w:rFonts w:ascii="ＭＳ 明朝" w:eastAsia="ＭＳ 明朝" w:hAnsi="ＭＳ 明朝"/>
          <w:sz w:val="22"/>
        </w:rPr>
      </w:pPr>
      <w:r w:rsidRPr="00FB59A6">
        <w:rPr>
          <w:rFonts w:ascii="ＭＳ 明朝" w:eastAsia="ＭＳ 明朝" w:hAnsi="ＭＳ 明朝" w:hint="eastAsia"/>
          <w:sz w:val="22"/>
        </w:rPr>
        <w:lastRenderedPageBreak/>
        <w:t>評価基準</w:t>
      </w:r>
    </w:p>
    <w:p w:rsidR="00813508" w:rsidRPr="00FB59A6" w:rsidRDefault="00D55542" w:rsidP="00C937EA">
      <w:pPr>
        <w:rPr>
          <w:rFonts w:ascii="ＭＳ 明朝" w:eastAsia="ＭＳ 明朝" w:hAnsi="ＭＳ 明朝"/>
          <w:sz w:val="22"/>
        </w:rPr>
      </w:pPr>
      <w:r w:rsidRPr="00D55542">
        <w:rPr>
          <w:noProof/>
        </w:rPr>
        <w:drawing>
          <wp:inline distT="0" distB="0" distL="0" distR="0">
            <wp:extent cx="5760720" cy="7025005"/>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025005"/>
                    </a:xfrm>
                    <a:prstGeom prst="rect">
                      <a:avLst/>
                    </a:prstGeom>
                    <a:noFill/>
                    <a:ln>
                      <a:noFill/>
                    </a:ln>
                  </pic:spPr>
                </pic:pic>
              </a:graphicData>
            </a:graphic>
          </wp:inline>
        </w:drawing>
      </w:r>
    </w:p>
    <w:p w:rsidR="001A5CA1" w:rsidRPr="00FB59A6" w:rsidRDefault="00C937EA" w:rsidP="00C937EA">
      <w:pPr>
        <w:rPr>
          <w:rFonts w:ascii="ＭＳ 明朝" w:eastAsia="ＭＳ 明朝" w:hAnsi="ＭＳ 明朝"/>
          <w:sz w:val="22"/>
        </w:rPr>
      </w:pPr>
      <w:r w:rsidRPr="00FB59A6">
        <w:rPr>
          <w:rFonts w:ascii="ＭＳ 明朝" w:eastAsia="ＭＳ 明朝" w:hAnsi="ＭＳ 明朝" w:hint="eastAsia"/>
          <w:sz w:val="22"/>
        </w:rPr>
        <w:t>（５）</w:t>
      </w:r>
      <w:r w:rsidR="001A5CA1" w:rsidRPr="00FB59A6">
        <w:rPr>
          <w:rFonts w:ascii="ＭＳ 明朝" w:eastAsia="ＭＳ 明朝" w:hAnsi="ＭＳ 明朝" w:hint="eastAsia"/>
          <w:sz w:val="22"/>
        </w:rPr>
        <w:t>提案書に関するプレゼンテーション</w:t>
      </w:r>
    </w:p>
    <w:p w:rsidR="001A5CA1" w:rsidRPr="00FB59A6" w:rsidRDefault="001A5CA1" w:rsidP="00C937EA">
      <w:pPr>
        <w:pStyle w:val="a3"/>
        <w:numPr>
          <w:ilvl w:val="0"/>
          <w:numId w:val="10"/>
        </w:numPr>
        <w:ind w:leftChars="0" w:firstLine="207"/>
        <w:rPr>
          <w:rFonts w:ascii="ＭＳ 明朝" w:eastAsia="ＭＳ 明朝" w:hAnsi="ＭＳ 明朝"/>
          <w:sz w:val="22"/>
        </w:rPr>
      </w:pPr>
      <w:r w:rsidRPr="00FB59A6">
        <w:rPr>
          <w:rFonts w:ascii="ＭＳ 明朝" w:eastAsia="ＭＳ 明朝" w:hAnsi="ＭＳ 明朝" w:hint="eastAsia"/>
          <w:sz w:val="22"/>
        </w:rPr>
        <w:t>日時</w:t>
      </w:r>
      <w:r w:rsidRPr="00FB59A6">
        <w:rPr>
          <w:rFonts w:ascii="ＭＳ 明朝" w:eastAsia="ＭＳ 明朝" w:hAnsi="ＭＳ 明朝"/>
          <w:sz w:val="22"/>
        </w:rPr>
        <w:t xml:space="preserve"> 令和</w:t>
      </w:r>
      <w:r w:rsidR="00131B03" w:rsidRPr="00FB59A6">
        <w:rPr>
          <w:rFonts w:ascii="ＭＳ 明朝" w:eastAsia="ＭＳ 明朝" w:hAnsi="ＭＳ 明朝" w:hint="eastAsia"/>
          <w:sz w:val="22"/>
        </w:rPr>
        <w:t>６</w:t>
      </w:r>
      <w:r w:rsidRPr="00FB59A6">
        <w:rPr>
          <w:rFonts w:ascii="ＭＳ 明朝" w:eastAsia="ＭＳ 明朝" w:hAnsi="ＭＳ 明朝"/>
          <w:sz w:val="22"/>
        </w:rPr>
        <w:t>年</w:t>
      </w:r>
      <w:r w:rsidR="00F364B1" w:rsidRPr="00FB59A6">
        <w:rPr>
          <w:rFonts w:ascii="ＭＳ 明朝" w:eastAsia="ＭＳ 明朝" w:hAnsi="ＭＳ 明朝" w:hint="eastAsia"/>
          <w:sz w:val="22"/>
        </w:rPr>
        <w:t>６</w:t>
      </w:r>
      <w:r w:rsidRPr="00FB59A6">
        <w:rPr>
          <w:rFonts w:ascii="ＭＳ 明朝" w:eastAsia="ＭＳ 明朝" w:hAnsi="ＭＳ 明朝"/>
          <w:sz w:val="22"/>
        </w:rPr>
        <w:t>月</w:t>
      </w:r>
      <w:r w:rsidR="00F364B1" w:rsidRPr="00FB59A6">
        <w:rPr>
          <w:rFonts w:ascii="ＭＳ 明朝" w:eastAsia="ＭＳ 明朝" w:hAnsi="ＭＳ 明朝" w:hint="eastAsia"/>
          <w:sz w:val="22"/>
        </w:rPr>
        <w:t>２７</w:t>
      </w:r>
      <w:r w:rsidRPr="00FB59A6">
        <w:rPr>
          <w:rFonts w:ascii="ＭＳ 明朝" w:eastAsia="ＭＳ 明朝" w:hAnsi="ＭＳ 明朝"/>
          <w:sz w:val="22"/>
        </w:rPr>
        <w:t>日（</w:t>
      </w:r>
      <w:r w:rsidR="00F364B1" w:rsidRPr="00FB59A6">
        <w:rPr>
          <w:rFonts w:ascii="ＭＳ 明朝" w:eastAsia="ＭＳ 明朝" w:hAnsi="ＭＳ 明朝" w:hint="eastAsia"/>
          <w:sz w:val="22"/>
        </w:rPr>
        <w:t>木</w:t>
      </w:r>
      <w:r w:rsidRPr="00FB59A6">
        <w:rPr>
          <w:rFonts w:ascii="ＭＳ 明朝" w:eastAsia="ＭＳ 明朝" w:hAnsi="ＭＳ 明朝"/>
          <w:sz w:val="22"/>
        </w:rPr>
        <w:t>）</w:t>
      </w:r>
      <w:r w:rsidR="00402308">
        <w:rPr>
          <w:rFonts w:ascii="ＭＳ 明朝" w:eastAsia="ＭＳ 明朝" w:hAnsi="ＭＳ 明朝" w:hint="eastAsia"/>
          <w:sz w:val="22"/>
        </w:rPr>
        <w:t xml:space="preserve">午後　</w:t>
      </w:r>
      <w:r w:rsidRPr="00FB59A6">
        <w:rPr>
          <w:rFonts w:ascii="ＭＳ 明朝" w:eastAsia="ＭＳ 明朝" w:hAnsi="ＭＳ 明朝"/>
          <w:sz w:val="22"/>
        </w:rPr>
        <w:t>予定</w:t>
      </w:r>
    </w:p>
    <w:p w:rsidR="00C937EA" w:rsidRPr="00FB59A6" w:rsidRDefault="001A5CA1" w:rsidP="00C937EA">
      <w:pPr>
        <w:pStyle w:val="a3"/>
        <w:numPr>
          <w:ilvl w:val="0"/>
          <w:numId w:val="10"/>
        </w:numPr>
        <w:ind w:leftChars="0" w:firstLine="207"/>
        <w:rPr>
          <w:rFonts w:ascii="ＭＳ 明朝" w:eastAsia="ＭＳ 明朝" w:hAnsi="ＭＳ 明朝"/>
          <w:sz w:val="22"/>
        </w:rPr>
      </w:pPr>
      <w:r w:rsidRPr="00FB59A6">
        <w:rPr>
          <w:rFonts w:ascii="ＭＳ 明朝" w:eastAsia="ＭＳ 明朝" w:hAnsi="ＭＳ 明朝" w:hint="eastAsia"/>
          <w:sz w:val="22"/>
        </w:rPr>
        <w:t>場所</w:t>
      </w:r>
      <w:r w:rsidRPr="00FB59A6">
        <w:rPr>
          <w:rFonts w:ascii="ＭＳ 明朝" w:eastAsia="ＭＳ 明朝" w:hAnsi="ＭＳ 明朝"/>
          <w:sz w:val="22"/>
        </w:rPr>
        <w:t xml:space="preserve"> </w:t>
      </w:r>
      <w:r w:rsidR="00FB59A6">
        <w:rPr>
          <w:rFonts w:ascii="ＭＳ 明朝" w:eastAsia="ＭＳ 明朝" w:hAnsi="ＭＳ 明朝" w:hint="eastAsia"/>
          <w:sz w:val="22"/>
        </w:rPr>
        <w:t>岡山県苫田郡鏡野町竹田６６０番地　鏡野町役場</w:t>
      </w:r>
      <w:r w:rsidR="00EF0819">
        <w:rPr>
          <w:rFonts w:ascii="ＭＳ 明朝" w:eastAsia="ＭＳ 明朝" w:hAnsi="ＭＳ 明朝" w:hint="eastAsia"/>
          <w:sz w:val="22"/>
        </w:rPr>
        <w:t xml:space="preserve">　危機管理センター</w:t>
      </w:r>
    </w:p>
    <w:p w:rsidR="00C937EA" w:rsidRPr="00FB59A6" w:rsidRDefault="001A5CA1" w:rsidP="00C937EA">
      <w:pPr>
        <w:pStyle w:val="a3"/>
        <w:numPr>
          <w:ilvl w:val="0"/>
          <w:numId w:val="10"/>
        </w:numPr>
        <w:ind w:leftChars="0" w:left="851" w:hanging="284"/>
        <w:rPr>
          <w:rFonts w:ascii="ＭＳ 明朝" w:eastAsia="ＭＳ 明朝" w:hAnsi="ＭＳ 明朝"/>
          <w:sz w:val="22"/>
        </w:rPr>
      </w:pPr>
      <w:r w:rsidRPr="00FB59A6">
        <w:rPr>
          <w:rFonts w:ascii="ＭＳ 明朝" w:eastAsia="ＭＳ 明朝" w:hAnsi="ＭＳ 明朝" w:hint="eastAsia"/>
          <w:sz w:val="22"/>
        </w:rPr>
        <w:t>提案書を基に選定委員に対し、プレゼンテーションを行い、</w:t>
      </w:r>
      <w:r w:rsidR="00C937EA" w:rsidRPr="00FB59A6">
        <w:rPr>
          <w:rFonts w:ascii="ＭＳ 明朝" w:eastAsia="ＭＳ 明朝" w:hAnsi="ＭＳ 明朝" w:hint="eastAsia"/>
          <w:sz w:val="22"/>
        </w:rPr>
        <w:t>審査</w:t>
      </w:r>
      <w:r w:rsidRPr="00FB59A6">
        <w:rPr>
          <w:rFonts w:ascii="ＭＳ 明朝" w:eastAsia="ＭＳ 明朝" w:hAnsi="ＭＳ 明朝" w:hint="eastAsia"/>
          <w:sz w:val="22"/>
        </w:rPr>
        <w:t>委員からの質問等に</w:t>
      </w:r>
      <w:r w:rsidRPr="00FB59A6">
        <w:rPr>
          <w:rFonts w:ascii="ＭＳ 明朝" w:eastAsia="ＭＳ 明朝" w:hAnsi="ＭＳ 明朝" w:hint="eastAsia"/>
          <w:sz w:val="22"/>
        </w:rPr>
        <w:lastRenderedPageBreak/>
        <w:t>回答をすること。当日の追加資料の配布など、事前に提出された提案書以外の資料を使用しての説明は不可とする。ただし、事前資料を見やすく拡大したもの等は使用できるものとする。</w:t>
      </w:r>
    </w:p>
    <w:p w:rsidR="00C937EA" w:rsidRPr="00FB59A6" w:rsidRDefault="001A5CA1" w:rsidP="00C937EA">
      <w:pPr>
        <w:pStyle w:val="a3"/>
        <w:numPr>
          <w:ilvl w:val="0"/>
          <w:numId w:val="10"/>
        </w:numPr>
        <w:ind w:leftChars="0" w:left="851" w:hanging="284"/>
        <w:rPr>
          <w:rFonts w:ascii="ＭＳ 明朝" w:eastAsia="ＭＳ 明朝" w:hAnsi="ＭＳ 明朝"/>
          <w:sz w:val="22"/>
        </w:rPr>
      </w:pPr>
      <w:r w:rsidRPr="00FB59A6">
        <w:rPr>
          <w:rFonts w:ascii="ＭＳ 明朝" w:eastAsia="ＭＳ 明朝" w:hAnsi="ＭＳ 明朝" w:hint="eastAsia"/>
          <w:sz w:val="22"/>
        </w:rPr>
        <w:t>設定時間は、１事業者につきプレゼンテーション</w:t>
      </w:r>
      <w:r w:rsidR="00DB3678" w:rsidRPr="00FB59A6">
        <w:rPr>
          <w:rFonts w:ascii="ＭＳ 明朝" w:eastAsia="ＭＳ 明朝" w:hAnsi="ＭＳ 明朝" w:hint="eastAsia"/>
          <w:sz w:val="22"/>
        </w:rPr>
        <w:t>２０</w:t>
      </w:r>
      <w:r w:rsidRPr="00FB59A6">
        <w:rPr>
          <w:rFonts w:ascii="ＭＳ 明朝" w:eastAsia="ＭＳ 明朝" w:hAnsi="ＭＳ 明朝"/>
          <w:sz w:val="22"/>
        </w:rPr>
        <w:t>分以内、質疑応答</w:t>
      </w:r>
      <w:r w:rsidR="00DB3678" w:rsidRPr="00FB59A6">
        <w:rPr>
          <w:rFonts w:ascii="ＭＳ 明朝" w:eastAsia="ＭＳ 明朝" w:hAnsi="ＭＳ 明朝" w:hint="eastAsia"/>
          <w:sz w:val="22"/>
        </w:rPr>
        <w:t>１０</w:t>
      </w:r>
      <w:r w:rsidRPr="00FB59A6">
        <w:rPr>
          <w:rFonts w:ascii="ＭＳ 明朝" w:eastAsia="ＭＳ 明朝" w:hAnsi="ＭＳ 明朝"/>
          <w:sz w:val="22"/>
        </w:rPr>
        <w:t>分以内、合計</w:t>
      </w:r>
      <w:r w:rsidR="00DB3678" w:rsidRPr="00FB59A6">
        <w:rPr>
          <w:rFonts w:ascii="ＭＳ 明朝" w:eastAsia="ＭＳ 明朝" w:hAnsi="ＭＳ 明朝" w:hint="eastAsia"/>
          <w:sz w:val="22"/>
        </w:rPr>
        <w:t>３０</w:t>
      </w:r>
      <w:r w:rsidRPr="00FB59A6">
        <w:rPr>
          <w:rFonts w:ascii="ＭＳ 明朝" w:eastAsia="ＭＳ 明朝" w:hAnsi="ＭＳ 明朝"/>
          <w:sz w:val="22"/>
        </w:rPr>
        <w:t>分</w:t>
      </w:r>
      <w:r w:rsidRPr="00FB59A6">
        <w:rPr>
          <w:rFonts w:ascii="ＭＳ 明朝" w:eastAsia="ＭＳ 明朝" w:hAnsi="ＭＳ 明朝" w:hint="eastAsia"/>
          <w:sz w:val="22"/>
        </w:rPr>
        <w:t>とする。</w:t>
      </w:r>
    </w:p>
    <w:p w:rsidR="00C937EA" w:rsidRPr="00FB59A6" w:rsidRDefault="001A5CA1" w:rsidP="00C937EA">
      <w:pPr>
        <w:pStyle w:val="a3"/>
        <w:numPr>
          <w:ilvl w:val="0"/>
          <w:numId w:val="10"/>
        </w:numPr>
        <w:ind w:leftChars="0" w:firstLine="207"/>
        <w:rPr>
          <w:rFonts w:ascii="ＭＳ 明朝" w:eastAsia="ＭＳ 明朝" w:hAnsi="ＭＳ 明朝"/>
          <w:sz w:val="22"/>
        </w:rPr>
      </w:pPr>
      <w:r w:rsidRPr="00FB59A6">
        <w:rPr>
          <w:rFonts w:ascii="ＭＳ 明朝" w:eastAsia="ＭＳ 明朝" w:hAnsi="ＭＳ 明朝" w:hint="eastAsia"/>
          <w:sz w:val="22"/>
        </w:rPr>
        <w:t>会場内に入室できる出席者は、</w:t>
      </w:r>
      <w:r w:rsidR="00C937EA" w:rsidRPr="00FB59A6">
        <w:rPr>
          <w:rFonts w:ascii="ＭＳ 明朝" w:eastAsia="ＭＳ 明朝" w:hAnsi="ＭＳ 明朝" w:hint="eastAsia"/>
          <w:sz w:val="22"/>
        </w:rPr>
        <w:t>３</w:t>
      </w:r>
      <w:r w:rsidRPr="00FB59A6">
        <w:rPr>
          <w:rFonts w:ascii="ＭＳ 明朝" w:eastAsia="ＭＳ 明朝" w:hAnsi="ＭＳ 明朝"/>
          <w:sz w:val="22"/>
        </w:rPr>
        <w:t>名（制作責任者・担当者など）以内とする。</w:t>
      </w:r>
    </w:p>
    <w:p w:rsidR="001A5CA1" w:rsidRPr="00FB59A6" w:rsidRDefault="001A5CA1" w:rsidP="00C937EA">
      <w:pPr>
        <w:pStyle w:val="a3"/>
        <w:numPr>
          <w:ilvl w:val="0"/>
          <w:numId w:val="10"/>
        </w:numPr>
        <w:ind w:leftChars="0" w:left="851" w:hanging="284"/>
        <w:rPr>
          <w:rFonts w:ascii="ＭＳ 明朝" w:eastAsia="ＭＳ 明朝" w:hAnsi="ＭＳ 明朝"/>
          <w:sz w:val="22"/>
        </w:rPr>
      </w:pPr>
      <w:r w:rsidRPr="00FB59A6">
        <w:rPr>
          <w:rFonts w:ascii="ＭＳ 明朝" w:eastAsia="ＭＳ 明朝" w:hAnsi="ＭＳ 明朝" w:hint="eastAsia"/>
          <w:sz w:val="22"/>
        </w:rPr>
        <w:t>プレゼンテーションで利用する機器については、提案者が準備すること。ただし、</w:t>
      </w:r>
      <w:r w:rsidRPr="00FB59A6">
        <w:rPr>
          <w:rFonts w:ascii="ＭＳ 明朝" w:eastAsia="ＭＳ 明朝" w:hAnsi="ＭＳ 明朝"/>
          <w:sz w:val="22"/>
        </w:rPr>
        <w:t>HDMI接</w:t>
      </w:r>
      <w:r w:rsidRPr="00FB59A6">
        <w:rPr>
          <w:rFonts w:ascii="ＭＳ 明朝" w:eastAsia="ＭＳ 明朝" w:hAnsi="ＭＳ 明朝" w:hint="eastAsia"/>
          <w:sz w:val="22"/>
        </w:rPr>
        <w:t>続による大型画面スクリーンは当町で準備する備品を使用可能とする。（使用の有無については、</w:t>
      </w:r>
      <w:r w:rsidR="00C937EA" w:rsidRPr="00FB59A6">
        <w:rPr>
          <w:rFonts w:ascii="ＭＳ 明朝" w:eastAsia="ＭＳ 明朝" w:hAnsi="ＭＳ 明朝" w:hint="eastAsia"/>
          <w:sz w:val="22"/>
        </w:rPr>
        <w:t>６月２０日(木)までに</w:t>
      </w:r>
      <w:r w:rsidRPr="00FB59A6">
        <w:rPr>
          <w:rFonts w:ascii="ＭＳ 明朝" w:eastAsia="ＭＳ 明朝" w:hAnsi="ＭＳ 明朝" w:hint="eastAsia"/>
          <w:sz w:val="22"/>
        </w:rPr>
        <w:t>事務局に連絡する。）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（６）優先交渉権者（契約予定者）の選定</w:t>
      </w:r>
    </w:p>
    <w:p w:rsidR="001A5CA1" w:rsidRPr="00FB59A6" w:rsidRDefault="001A5CA1" w:rsidP="00131B03">
      <w:pPr>
        <w:ind w:leftChars="232" w:left="707" w:hangingChars="100" w:hanging="220"/>
        <w:rPr>
          <w:rFonts w:ascii="ＭＳ 明朝" w:eastAsia="ＭＳ 明朝" w:hAnsi="ＭＳ 明朝"/>
          <w:sz w:val="22"/>
        </w:rPr>
      </w:pPr>
      <w:r w:rsidRPr="00FB59A6">
        <w:rPr>
          <w:rFonts w:ascii="ＭＳ 明朝" w:eastAsia="ＭＳ 明朝" w:hAnsi="ＭＳ 明朝" w:hint="eastAsia"/>
          <w:sz w:val="22"/>
        </w:rPr>
        <w:t>①提出された書類、企画提案書及びプレゼンテーション、見積書にて評価し、評価点の合計点が最も高い事業者を優先交渉権者とする。</w:t>
      </w:r>
    </w:p>
    <w:p w:rsidR="001A5CA1" w:rsidRPr="00FB59A6" w:rsidRDefault="001A5CA1" w:rsidP="00131B03">
      <w:pPr>
        <w:ind w:leftChars="232" w:left="707" w:hangingChars="100" w:hanging="220"/>
        <w:rPr>
          <w:rFonts w:ascii="ＭＳ 明朝" w:eastAsia="ＭＳ 明朝" w:hAnsi="ＭＳ 明朝"/>
          <w:sz w:val="22"/>
        </w:rPr>
      </w:pPr>
      <w:r w:rsidRPr="00FB59A6">
        <w:rPr>
          <w:rFonts w:ascii="ＭＳ 明朝" w:eastAsia="ＭＳ 明朝" w:hAnsi="ＭＳ 明朝" w:hint="eastAsia"/>
          <w:sz w:val="22"/>
        </w:rPr>
        <w:t>※最高得点者が</w:t>
      </w:r>
      <w:r w:rsidR="00C937EA" w:rsidRPr="00FB59A6">
        <w:rPr>
          <w:rFonts w:ascii="ＭＳ 明朝" w:eastAsia="ＭＳ 明朝" w:hAnsi="ＭＳ 明朝" w:hint="eastAsia"/>
          <w:sz w:val="22"/>
        </w:rPr>
        <w:t>２</w:t>
      </w:r>
      <w:r w:rsidRPr="00FB59A6">
        <w:rPr>
          <w:rFonts w:ascii="ＭＳ 明朝" w:eastAsia="ＭＳ 明朝" w:hAnsi="ＭＳ 明朝"/>
          <w:sz w:val="22"/>
        </w:rPr>
        <w:t>者以上ある場合は、「(2)③企画提案書及びプレゼンテーション」の評</w:t>
      </w:r>
      <w:r w:rsidRPr="00FB59A6">
        <w:rPr>
          <w:rFonts w:ascii="ＭＳ 明朝" w:eastAsia="ＭＳ 明朝" w:hAnsi="ＭＳ 明朝" w:hint="eastAsia"/>
          <w:sz w:val="22"/>
        </w:rPr>
        <w:t>価点、特に「</w:t>
      </w:r>
      <w:r w:rsidRPr="00FB59A6">
        <w:rPr>
          <w:rFonts w:ascii="ＭＳ 明朝" w:eastAsia="ＭＳ 明朝" w:hAnsi="ＭＳ 明朝"/>
          <w:sz w:val="22"/>
        </w:rPr>
        <w:t>(4)②４総合評価」を重視し、</w:t>
      </w:r>
      <w:r w:rsidR="00EB5698" w:rsidRPr="00FB59A6">
        <w:rPr>
          <w:rFonts w:ascii="ＭＳ 明朝" w:eastAsia="ＭＳ 明朝" w:hAnsi="ＭＳ 明朝"/>
          <w:sz w:val="22"/>
        </w:rPr>
        <w:t>審査委員会</w:t>
      </w:r>
      <w:r w:rsidRPr="00FB59A6">
        <w:rPr>
          <w:rFonts w:ascii="ＭＳ 明朝" w:eastAsia="ＭＳ 明朝" w:hAnsi="ＭＳ 明朝"/>
          <w:sz w:val="22"/>
        </w:rPr>
        <w:t>が採決して決定する。</w:t>
      </w:r>
    </w:p>
    <w:p w:rsidR="00131B03" w:rsidRPr="00FB59A6" w:rsidRDefault="001A5CA1" w:rsidP="00131B03">
      <w:pPr>
        <w:ind w:leftChars="232" w:left="707" w:hangingChars="100" w:hanging="220"/>
        <w:rPr>
          <w:rFonts w:ascii="ＭＳ 明朝" w:eastAsia="ＭＳ 明朝" w:hAnsi="ＭＳ 明朝"/>
          <w:sz w:val="22"/>
        </w:rPr>
      </w:pPr>
      <w:r w:rsidRPr="00FB59A6">
        <w:rPr>
          <w:rFonts w:ascii="ＭＳ 明朝" w:eastAsia="ＭＳ 明朝" w:hAnsi="ＭＳ 明朝" w:hint="eastAsia"/>
          <w:sz w:val="22"/>
        </w:rPr>
        <w:t>②優先交渉権者との協議において、両者が合意に至らなかった場合には、次点者と協議を行うものとする。</w:t>
      </w:r>
    </w:p>
    <w:p w:rsidR="00131B03" w:rsidRPr="00FB59A6" w:rsidRDefault="001A5CA1" w:rsidP="009750E6">
      <w:pPr>
        <w:ind w:leftChars="200" w:left="420" w:firstLineChars="100" w:firstLine="220"/>
        <w:rPr>
          <w:rFonts w:ascii="ＭＳ 明朝" w:eastAsia="ＭＳ 明朝" w:hAnsi="ＭＳ 明朝"/>
          <w:sz w:val="22"/>
        </w:rPr>
      </w:pPr>
      <w:r w:rsidRPr="00FB59A6">
        <w:rPr>
          <w:rFonts w:ascii="ＭＳ 明朝" w:eastAsia="ＭＳ 明朝" w:hAnsi="ＭＳ 明朝" w:hint="eastAsia"/>
          <w:sz w:val="22"/>
        </w:rPr>
        <w:t>本業務委託の</w:t>
      </w:r>
      <w:r w:rsidR="00C3436C" w:rsidRPr="00FB59A6">
        <w:rPr>
          <w:rFonts w:ascii="ＭＳ 明朝" w:eastAsia="ＭＳ 明朝" w:hAnsi="ＭＳ 明朝" w:hint="eastAsia"/>
          <w:sz w:val="22"/>
        </w:rPr>
        <w:t>参加表明</w:t>
      </w:r>
      <w:r w:rsidRPr="00FB59A6">
        <w:rPr>
          <w:rFonts w:ascii="ＭＳ 明朝" w:eastAsia="ＭＳ 明朝" w:hAnsi="ＭＳ 明朝" w:hint="eastAsia"/>
          <w:sz w:val="22"/>
        </w:rPr>
        <w:t>者が</w:t>
      </w:r>
      <w:r w:rsidRPr="00FB59A6">
        <w:rPr>
          <w:rFonts w:ascii="ＭＳ 明朝" w:eastAsia="ＭＳ 明朝" w:hAnsi="ＭＳ 明朝"/>
          <w:sz w:val="22"/>
        </w:rPr>
        <w:t xml:space="preserve"> </w:t>
      </w:r>
      <w:r w:rsidR="00DB3678" w:rsidRPr="00FB59A6">
        <w:rPr>
          <w:rFonts w:ascii="ＭＳ 明朝" w:eastAsia="ＭＳ 明朝" w:hAnsi="ＭＳ 明朝" w:hint="eastAsia"/>
          <w:sz w:val="22"/>
        </w:rPr>
        <w:t>１</w:t>
      </w:r>
      <w:r w:rsidRPr="00FB59A6">
        <w:rPr>
          <w:rFonts w:ascii="ＭＳ 明朝" w:eastAsia="ＭＳ 明朝" w:hAnsi="ＭＳ 明朝"/>
          <w:sz w:val="22"/>
        </w:rPr>
        <w:t>者の場合でも審査を行い、</w:t>
      </w:r>
      <w:r w:rsidR="00EB5698" w:rsidRPr="00FB59A6">
        <w:rPr>
          <w:rFonts w:ascii="ＭＳ 明朝" w:eastAsia="ＭＳ 明朝" w:hAnsi="ＭＳ 明朝"/>
          <w:sz w:val="22"/>
        </w:rPr>
        <w:t>審査委員会</w:t>
      </w:r>
      <w:r w:rsidRPr="00FB59A6">
        <w:rPr>
          <w:rFonts w:ascii="ＭＳ 明朝" w:eastAsia="ＭＳ 明朝" w:hAnsi="ＭＳ 明朝"/>
          <w:sz w:val="22"/>
        </w:rPr>
        <w:t>が適切な事業者</w:t>
      </w:r>
      <w:r w:rsidRPr="00FB59A6">
        <w:rPr>
          <w:rFonts w:ascii="ＭＳ 明朝" w:eastAsia="ＭＳ 明朝" w:hAnsi="ＭＳ 明朝" w:hint="eastAsia"/>
          <w:sz w:val="22"/>
        </w:rPr>
        <w:t>と判断した場合は、優先交渉権者とする。</w:t>
      </w:r>
    </w:p>
    <w:p w:rsidR="001A5CA1" w:rsidRPr="00FB59A6" w:rsidRDefault="001A5CA1" w:rsidP="00131B03">
      <w:pPr>
        <w:ind w:leftChars="-32" w:left="-1" w:hangingChars="30" w:hanging="66"/>
        <w:rPr>
          <w:rFonts w:ascii="ＭＳ 明朝" w:eastAsia="ＭＳ 明朝" w:hAnsi="ＭＳ 明朝"/>
          <w:sz w:val="22"/>
        </w:rPr>
      </w:pPr>
      <w:r w:rsidRPr="00FB59A6">
        <w:rPr>
          <w:rFonts w:ascii="ＭＳ 明朝" w:eastAsia="ＭＳ 明朝" w:hAnsi="ＭＳ 明朝" w:hint="eastAsia"/>
          <w:sz w:val="22"/>
        </w:rPr>
        <w:t>（７）選考結果の通知</w:t>
      </w:r>
    </w:p>
    <w:p w:rsidR="001A5CA1" w:rsidRPr="00FB59A6" w:rsidRDefault="001A5CA1" w:rsidP="001A5CA1">
      <w:pPr>
        <w:ind w:leftChars="200" w:left="420" w:firstLineChars="100" w:firstLine="220"/>
        <w:rPr>
          <w:rFonts w:ascii="ＭＳ 明朝" w:eastAsia="ＭＳ 明朝" w:hAnsi="ＭＳ 明朝"/>
          <w:sz w:val="22"/>
        </w:rPr>
      </w:pPr>
      <w:r w:rsidRPr="00FB59A6">
        <w:rPr>
          <w:rFonts w:ascii="ＭＳ 明朝" w:eastAsia="ＭＳ 明朝" w:hAnsi="ＭＳ 明朝" w:hint="eastAsia"/>
          <w:sz w:val="22"/>
        </w:rPr>
        <w:t>提出書類に基づき応募事業者の参加資格を審査し、</w:t>
      </w:r>
      <w:r w:rsidR="00C6415F" w:rsidRPr="00FB59A6">
        <w:rPr>
          <w:rFonts w:ascii="ＭＳ 明朝" w:eastAsia="ＭＳ 明朝" w:hAnsi="ＭＳ 明朝" w:hint="eastAsia"/>
          <w:sz w:val="22"/>
        </w:rPr>
        <w:t>令和６年７月４日(木)までに</w:t>
      </w:r>
      <w:r w:rsidRPr="00FB59A6">
        <w:rPr>
          <w:rFonts w:ascii="ＭＳ 明朝" w:eastAsia="ＭＳ 明朝" w:hAnsi="ＭＳ 明朝" w:hint="eastAsia"/>
          <w:sz w:val="22"/>
        </w:rPr>
        <w:t>応募事業者全員に対して審査結果を</w:t>
      </w:r>
      <w:r w:rsidR="00EB5698" w:rsidRPr="00FB59A6">
        <w:rPr>
          <w:rFonts w:ascii="ＭＳ 明朝" w:eastAsia="ＭＳ 明朝" w:hAnsi="ＭＳ 明朝" w:hint="eastAsia"/>
          <w:sz w:val="22"/>
        </w:rPr>
        <w:t>電子メール及び</w:t>
      </w:r>
      <w:r w:rsidRPr="00FB59A6">
        <w:rPr>
          <w:rFonts w:ascii="ＭＳ 明朝" w:eastAsia="ＭＳ 明朝" w:hAnsi="ＭＳ 明朝" w:hint="eastAsia"/>
          <w:sz w:val="22"/>
        </w:rPr>
        <w:t>書面（普通郵便）にて通知する。</w:t>
      </w:r>
    </w:p>
    <w:p w:rsidR="001A5CA1" w:rsidRPr="00FB59A6" w:rsidRDefault="001A5CA1" w:rsidP="001A5CA1">
      <w:pPr>
        <w:rPr>
          <w:rFonts w:ascii="ＭＳ 明朝" w:eastAsia="ＭＳ 明朝" w:hAnsi="ＭＳ 明朝"/>
          <w:sz w:val="22"/>
        </w:rPr>
      </w:pPr>
    </w:p>
    <w:p w:rsidR="001A5CA1" w:rsidRPr="00FB59A6" w:rsidRDefault="00840051" w:rsidP="001A5CA1">
      <w:pPr>
        <w:rPr>
          <w:rFonts w:ascii="ＭＳ 明朝" w:eastAsia="ＭＳ 明朝" w:hAnsi="ＭＳ 明朝"/>
          <w:sz w:val="22"/>
        </w:rPr>
      </w:pPr>
      <w:r w:rsidRPr="00FB59A6">
        <w:rPr>
          <w:rFonts w:ascii="ＭＳ 明朝" w:eastAsia="ＭＳ 明朝" w:hAnsi="ＭＳ 明朝" w:hint="eastAsia"/>
          <w:sz w:val="22"/>
        </w:rPr>
        <w:t>１</w:t>
      </w:r>
      <w:r w:rsidR="00A71F66" w:rsidRPr="00FB59A6">
        <w:rPr>
          <w:rFonts w:ascii="ＭＳ 明朝" w:eastAsia="ＭＳ 明朝" w:hAnsi="ＭＳ 明朝" w:hint="eastAsia"/>
          <w:sz w:val="22"/>
        </w:rPr>
        <w:t>１</w:t>
      </w:r>
      <w:r w:rsidR="001A5CA1" w:rsidRPr="00FB59A6">
        <w:rPr>
          <w:rFonts w:ascii="ＭＳ 明朝" w:eastAsia="ＭＳ 明朝" w:hAnsi="ＭＳ 明朝" w:hint="eastAsia"/>
          <w:sz w:val="22"/>
        </w:rPr>
        <w:t>．提案者の無効又は失格</w:t>
      </w:r>
      <w:r w:rsidR="001A5CA1" w:rsidRPr="00FB59A6">
        <w:rPr>
          <w:rFonts w:ascii="ＭＳ 明朝" w:eastAsia="ＭＳ 明朝" w:hAnsi="ＭＳ 明朝"/>
          <w:sz w:val="22"/>
        </w:rPr>
        <w:t xml:space="preserve"> </w:t>
      </w:r>
    </w:p>
    <w:p w:rsidR="001A5CA1" w:rsidRPr="00FB59A6" w:rsidRDefault="001A5CA1" w:rsidP="00DB3678">
      <w:pPr>
        <w:ind w:firstLineChars="300" w:firstLine="660"/>
        <w:rPr>
          <w:rFonts w:ascii="ＭＳ 明朝" w:eastAsia="ＭＳ 明朝" w:hAnsi="ＭＳ 明朝"/>
          <w:sz w:val="22"/>
        </w:rPr>
      </w:pPr>
      <w:r w:rsidRPr="00FB59A6">
        <w:rPr>
          <w:rFonts w:ascii="ＭＳ 明朝" w:eastAsia="ＭＳ 明朝" w:hAnsi="ＭＳ 明朝" w:hint="eastAsia"/>
          <w:sz w:val="22"/>
        </w:rPr>
        <w:t>次のいずれかに該当する場合は、無効又は失格とする。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（１）提出期限を過ぎて、企画提案書等が提出された場合</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（２）提出書類に虚偽の記載があった場合</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（３）会社更生法等の適用を申請する等、契約を履行することが困難と認められる状態に</w:t>
      </w:r>
    </w:p>
    <w:p w:rsidR="001A5CA1" w:rsidRPr="00FB59A6" w:rsidRDefault="001A5CA1" w:rsidP="001A5CA1">
      <w:pPr>
        <w:ind w:firstLineChars="200" w:firstLine="440"/>
        <w:rPr>
          <w:rFonts w:ascii="ＭＳ 明朝" w:eastAsia="ＭＳ 明朝" w:hAnsi="ＭＳ 明朝"/>
          <w:sz w:val="22"/>
        </w:rPr>
      </w:pPr>
      <w:r w:rsidRPr="00FB59A6">
        <w:rPr>
          <w:rFonts w:ascii="ＭＳ 明朝" w:eastAsia="ＭＳ 明朝" w:hAnsi="ＭＳ 明朝" w:hint="eastAsia"/>
          <w:sz w:val="22"/>
        </w:rPr>
        <w:t>なった場合</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（４）審査の公平性を害する行為があった場合</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（５）プレゼンテーションを欠席した場合</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（６）その他、企画提案にあたり著しく信義に反する行為等があった場合</w:t>
      </w:r>
    </w:p>
    <w:p w:rsidR="00764195" w:rsidRPr="00FB59A6" w:rsidRDefault="00764195" w:rsidP="001A5CA1">
      <w:pPr>
        <w:rPr>
          <w:rFonts w:ascii="ＭＳ 明朝" w:eastAsia="ＭＳ 明朝" w:hAnsi="ＭＳ 明朝"/>
          <w:sz w:val="22"/>
        </w:rPr>
      </w:pP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１</w:t>
      </w:r>
      <w:r w:rsidR="00A71F66" w:rsidRPr="00FB59A6">
        <w:rPr>
          <w:rFonts w:ascii="ＭＳ 明朝" w:eastAsia="ＭＳ 明朝" w:hAnsi="ＭＳ 明朝" w:hint="eastAsia"/>
          <w:sz w:val="22"/>
        </w:rPr>
        <w:t>２</w:t>
      </w:r>
      <w:r w:rsidRPr="00FB59A6">
        <w:rPr>
          <w:rFonts w:ascii="ＭＳ 明朝" w:eastAsia="ＭＳ 明朝" w:hAnsi="ＭＳ 明朝" w:hint="eastAsia"/>
          <w:sz w:val="22"/>
        </w:rPr>
        <w:t>．契約に関する基本事項</w:t>
      </w:r>
      <w:r w:rsidRPr="00FB59A6">
        <w:rPr>
          <w:rFonts w:ascii="ＭＳ 明朝" w:eastAsia="ＭＳ 明朝" w:hAnsi="ＭＳ 明朝"/>
          <w:sz w:val="22"/>
        </w:rPr>
        <w:t xml:space="preserve"> </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（１）契約の締結</w:t>
      </w:r>
    </w:p>
    <w:p w:rsidR="001A5CA1" w:rsidRPr="00FB59A6" w:rsidRDefault="001A5CA1" w:rsidP="001A5CA1">
      <w:pPr>
        <w:ind w:leftChars="200" w:left="420" w:firstLineChars="100" w:firstLine="220"/>
        <w:rPr>
          <w:rFonts w:ascii="ＭＳ 明朝" w:eastAsia="ＭＳ 明朝" w:hAnsi="ＭＳ 明朝"/>
          <w:sz w:val="22"/>
        </w:rPr>
      </w:pPr>
      <w:r w:rsidRPr="00FB59A6">
        <w:rPr>
          <w:rFonts w:ascii="ＭＳ 明朝" w:eastAsia="ＭＳ 明朝" w:hAnsi="ＭＳ 明朝" w:hint="eastAsia"/>
          <w:sz w:val="22"/>
        </w:rPr>
        <w:t>本</w:t>
      </w:r>
      <w:r w:rsidR="00EA5F42" w:rsidRPr="00FB59A6">
        <w:rPr>
          <w:rFonts w:ascii="ＭＳ 明朝" w:eastAsia="ＭＳ 明朝" w:hAnsi="ＭＳ 明朝" w:hint="eastAsia"/>
          <w:sz w:val="22"/>
        </w:rPr>
        <w:t>プロポーザル</w:t>
      </w:r>
      <w:r w:rsidRPr="00FB59A6">
        <w:rPr>
          <w:rFonts w:ascii="ＭＳ 明朝" w:eastAsia="ＭＳ 明朝" w:hAnsi="ＭＳ 明朝" w:hint="eastAsia"/>
          <w:sz w:val="22"/>
        </w:rPr>
        <w:t>により選定した受託候補者を相手方として、地方自治法施行令第</w:t>
      </w:r>
      <w:r w:rsidR="00DB3678" w:rsidRPr="00FB59A6">
        <w:rPr>
          <w:rFonts w:ascii="ＭＳ 明朝" w:eastAsia="ＭＳ 明朝" w:hAnsi="ＭＳ 明朝" w:hint="eastAsia"/>
          <w:sz w:val="22"/>
        </w:rPr>
        <w:t>１６７</w:t>
      </w:r>
      <w:r w:rsidRPr="00FB59A6">
        <w:rPr>
          <w:rFonts w:ascii="ＭＳ 明朝" w:eastAsia="ＭＳ 明朝" w:hAnsi="ＭＳ 明朝"/>
          <w:sz w:val="22"/>
        </w:rPr>
        <w:t>条</w:t>
      </w:r>
      <w:r w:rsidRPr="00FB59A6">
        <w:rPr>
          <w:rFonts w:ascii="ＭＳ 明朝" w:eastAsia="ＭＳ 明朝" w:hAnsi="ＭＳ 明朝" w:hint="eastAsia"/>
          <w:sz w:val="22"/>
        </w:rPr>
        <w:t>の</w:t>
      </w:r>
      <w:r w:rsidR="00DB3678" w:rsidRPr="00FB59A6">
        <w:rPr>
          <w:rFonts w:ascii="ＭＳ 明朝" w:eastAsia="ＭＳ 明朝" w:hAnsi="ＭＳ 明朝" w:hint="eastAsia"/>
          <w:sz w:val="22"/>
        </w:rPr>
        <w:t>２</w:t>
      </w:r>
      <w:r w:rsidRPr="00FB59A6">
        <w:rPr>
          <w:rFonts w:ascii="ＭＳ 明朝" w:eastAsia="ＭＳ 明朝" w:hAnsi="ＭＳ 明朝"/>
          <w:sz w:val="22"/>
        </w:rPr>
        <w:t>第</w:t>
      </w:r>
      <w:r w:rsidR="00DB3678" w:rsidRPr="00FB59A6">
        <w:rPr>
          <w:rFonts w:ascii="ＭＳ 明朝" w:eastAsia="ＭＳ 明朝" w:hAnsi="ＭＳ 明朝" w:hint="eastAsia"/>
          <w:sz w:val="22"/>
        </w:rPr>
        <w:t>１</w:t>
      </w:r>
      <w:r w:rsidRPr="00FB59A6">
        <w:rPr>
          <w:rFonts w:ascii="ＭＳ 明朝" w:eastAsia="ＭＳ 明朝" w:hAnsi="ＭＳ 明朝"/>
          <w:sz w:val="22"/>
        </w:rPr>
        <w:t>項第</w:t>
      </w:r>
      <w:r w:rsidR="00DB3678" w:rsidRPr="00FB59A6">
        <w:rPr>
          <w:rFonts w:ascii="ＭＳ 明朝" w:eastAsia="ＭＳ 明朝" w:hAnsi="ＭＳ 明朝" w:hint="eastAsia"/>
          <w:sz w:val="22"/>
        </w:rPr>
        <w:t>２</w:t>
      </w:r>
      <w:r w:rsidRPr="00FB59A6">
        <w:rPr>
          <w:rFonts w:ascii="ＭＳ 明朝" w:eastAsia="ＭＳ 明朝" w:hAnsi="ＭＳ 明朝"/>
          <w:sz w:val="22"/>
        </w:rPr>
        <w:t>号の規定により随意契約を締結する。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lastRenderedPageBreak/>
        <w:t>（２）支払方法</w:t>
      </w:r>
    </w:p>
    <w:p w:rsidR="001A5CA1" w:rsidRPr="00FB59A6" w:rsidRDefault="001A5CA1" w:rsidP="001A5CA1">
      <w:pPr>
        <w:ind w:firstLineChars="300" w:firstLine="660"/>
        <w:rPr>
          <w:rFonts w:ascii="ＭＳ 明朝" w:eastAsia="ＭＳ 明朝" w:hAnsi="ＭＳ 明朝"/>
          <w:sz w:val="22"/>
        </w:rPr>
      </w:pPr>
      <w:r w:rsidRPr="00FB59A6">
        <w:rPr>
          <w:rFonts w:ascii="ＭＳ 明朝" w:eastAsia="ＭＳ 明朝" w:hAnsi="ＭＳ 明朝" w:hint="eastAsia"/>
          <w:sz w:val="22"/>
        </w:rPr>
        <w:t>業務完了後の一括払いとする。</w:t>
      </w:r>
    </w:p>
    <w:p w:rsidR="001A5CA1" w:rsidRPr="00FB59A6" w:rsidRDefault="001A5CA1" w:rsidP="001A5CA1">
      <w:pPr>
        <w:rPr>
          <w:rFonts w:ascii="ＭＳ 明朝" w:eastAsia="ＭＳ 明朝" w:hAnsi="ＭＳ 明朝"/>
          <w:sz w:val="22"/>
        </w:rPr>
      </w:pP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１</w:t>
      </w:r>
      <w:r w:rsidR="00A71F66" w:rsidRPr="00FB59A6">
        <w:rPr>
          <w:rFonts w:ascii="ＭＳ 明朝" w:eastAsia="ＭＳ 明朝" w:hAnsi="ＭＳ 明朝" w:hint="eastAsia"/>
          <w:sz w:val="22"/>
        </w:rPr>
        <w:t>３</w:t>
      </w:r>
      <w:r w:rsidRPr="00FB59A6">
        <w:rPr>
          <w:rFonts w:ascii="ＭＳ 明朝" w:eastAsia="ＭＳ 明朝" w:hAnsi="ＭＳ 明朝" w:hint="eastAsia"/>
          <w:sz w:val="22"/>
        </w:rPr>
        <w:t>．その他</w:t>
      </w:r>
      <w:r w:rsidRPr="00FB59A6">
        <w:rPr>
          <w:rFonts w:ascii="ＭＳ 明朝" w:eastAsia="ＭＳ 明朝" w:hAnsi="ＭＳ 明朝"/>
          <w:sz w:val="22"/>
        </w:rPr>
        <w:t xml:space="preserve"> </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（１）企画提案に要する費用は、</w:t>
      </w:r>
      <w:r w:rsidR="003F4B7D">
        <w:rPr>
          <w:rFonts w:ascii="ＭＳ 明朝" w:eastAsia="ＭＳ 明朝" w:hAnsi="ＭＳ 明朝" w:hint="eastAsia"/>
          <w:sz w:val="22"/>
        </w:rPr>
        <w:t>全て</w:t>
      </w:r>
      <w:r w:rsidR="00C3436C" w:rsidRPr="00FB59A6">
        <w:rPr>
          <w:rFonts w:ascii="ＭＳ 明朝" w:eastAsia="ＭＳ 明朝" w:hAnsi="ＭＳ 明朝" w:hint="eastAsia"/>
          <w:sz w:val="22"/>
        </w:rPr>
        <w:t>参加表明</w:t>
      </w:r>
      <w:r w:rsidRPr="00FB59A6">
        <w:rPr>
          <w:rFonts w:ascii="ＭＳ 明朝" w:eastAsia="ＭＳ 明朝" w:hAnsi="ＭＳ 明朝" w:hint="eastAsia"/>
          <w:sz w:val="22"/>
        </w:rPr>
        <w:t>者の負担とする。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（２）提出された企画提案書及び見積書等は、採択・不採択に関わらず返却しない。</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（３）採択された企画提案書の著作権は、鏡野町に帰属する。</w:t>
      </w:r>
    </w:p>
    <w:p w:rsidR="001A5CA1" w:rsidRPr="00FB59A6" w:rsidRDefault="001A5CA1" w:rsidP="001A5CA1">
      <w:pPr>
        <w:ind w:left="660" w:hangingChars="300" w:hanging="660"/>
        <w:rPr>
          <w:rFonts w:ascii="ＭＳ 明朝" w:eastAsia="ＭＳ 明朝" w:hAnsi="ＭＳ 明朝"/>
          <w:sz w:val="22"/>
        </w:rPr>
      </w:pPr>
      <w:r w:rsidRPr="00FB59A6">
        <w:rPr>
          <w:rFonts w:ascii="ＭＳ 明朝" w:eastAsia="ＭＳ 明朝" w:hAnsi="ＭＳ 明朝" w:hint="eastAsia"/>
          <w:sz w:val="22"/>
        </w:rPr>
        <w:t>（</w:t>
      </w:r>
      <w:r w:rsidR="00402308">
        <w:rPr>
          <w:rFonts w:ascii="ＭＳ 明朝" w:eastAsia="ＭＳ 明朝" w:hAnsi="ＭＳ 明朝" w:hint="eastAsia"/>
          <w:sz w:val="22"/>
        </w:rPr>
        <w:t>４</w:t>
      </w:r>
      <w:r w:rsidRPr="00FB59A6">
        <w:rPr>
          <w:rFonts w:ascii="ＭＳ 明朝" w:eastAsia="ＭＳ 明朝" w:hAnsi="ＭＳ 明朝" w:hint="eastAsia"/>
          <w:sz w:val="22"/>
        </w:rPr>
        <w:t>）事業実施により完成した町勢要覧の成果品に関する一切の権利（原版及びデータの所</w:t>
      </w:r>
    </w:p>
    <w:p w:rsidR="001A5CA1" w:rsidRPr="00FB59A6" w:rsidRDefault="001A5CA1" w:rsidP="001A5CA1">
      <w:pPr>
        <w:ind w:leftChars="200" w:left="640" w:hangingChars="100" w:hanging="220"/>
        <w:rPr>
          <w:rFonts w:ascii="ＭＳ 明朝" w:eastAsia="ＭＳ 明朝" w:hAnsi="ＭＳ 明朝"/>
          <w:sz w:val="22"/>
        </w:rPr>
      </w:pPr>
      <w:r w:rsidRPr="00FB59A6">
        <w:rPr>
          <w:rFonts w:ascii="ＭＳ 明朝" w:eastAsia="ＭＳ 明朝" w:hAnsi="ＭＳ 明朝" w:hint="eastAsia"/>
          <w:sz w:val="22"/>
        </w:rPr>
        <w:t>有権並びに印刷物の著作権等）は、鏡野町に帰属するものとする。</w:t>
      </w:r>
    </w:p>
    <w:p w:rsidR="001A5CA1" w:rsidRPr="00FB59A6" w:rsidRDefault="001A5CA1" w:rsidP="001A5CA1">
      <w:pPr>
        <w:ind w:leftChars="200" w:left="640" w:hangingChars="100" w:hanging="220"/>
        <w:rPr>
          <w:rFonts w:ascii="ＭＳ 明朝" w:eastAsia="ＭＳ 明朝" w:hAnsi="ＭＳ 明朝"/>
          <w:sz w:val="22"/>
        </w:rPr>
      </w:pPr>
      <w:r w:rsidRPr="00FB59A6">
        <w:rPr>
          <w:rFonts w:ascii="ＭＳ 明朝" w:eastAsia="ＭＳ 明朝" w:hAnsi="ＭＳ 明朝" w:hint="eastAsia"/>
          <w:sz w:val="22"/>
        </w:rPr>
        <w:t>※ただし、受託者が従来から権利を有していた受託者固有の知識、技術に関する権利（以</w:t>
      </w:r>
    </w:p>
    <w:p w:rsidR="001A5CA1" w:rsidRPr="00FB59A6" w:rsidRDefault="001A5CA1" w:rsidP="001A5CA1">
      <w:pPr>
        <w:ind w:leftChars="200" w:left="640" w:hangingChars="100" w:hanging="220"/>
        <w:rPr>
          <w:rFonts w:ascii="ＭＳ 明朝" w:eastAsia="ＭＳ 明朝" w:hAnsi="ＭＳ 明朝"/>
          <w:sz w:val="22"/>
        </w:rPr>
      </w:pPr>
      <w:r w:rsidRPr="00FB59A6">
        <w:rPr>
          <w:rFonts w:ascii="ＭＳ 明朝" w:eastAsia="ＭＳ 明朝" w:hAnsi="ＭＳ 明朝" w:hint="eastAsia"/>
          <w:sz w:val="22"/>
        </w:rPr>
        <w:t>下「権利留保」という。）については、受託者に留保するものとし、この場合、鏡野町は</w:t>
      </w:r>
    </w:p>
    <w:p w:rsidR="001A5CA1" w:rsidRPr="00FB59A6" w:rsidRDefault="001A5CA1" w:rsidP="001A5CA1">
      <w:pPr>
        <w:ind w:leftChars="200" w:left="640" w:hangingChars="100" w:hanging="220"/>
        <w:rPr>
          <w:rFonts w:ascii="ＭＳ 明朝" w:eastAsia="ＭＳ 明朝" w:hAnsi="ＭＳ 明朝"/>
          <w:sz w:val="22"/>
        </w:rPr>
      </w:pPr>
      <w:r w:rsidRPr="00FB59A6">
        <w:rPr>
          <w:rFonts w:ascii="ＭＳ 明朝" w:eastAsia="ＭＳ 明朝" w:hAnsi="ＭＳ 明朝" w:hint="eastAsia"/>
          <w:sz w:val="22"/>
        </w:rPr>
        <w:t>権利留保分についての当該権利を非独占的に使用できるものとする。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w:t>
      </w:r>
      <w:r w:rsidR="00402308">
        <w:rPr>
          <w:rFonts w:ascii="ＭＳ 明朝" w:eastAsia="ＭＳ 明朝" w:hAnsi="ＭＳ 明朝" w:hint="eastAsia"/>
          <w:sz w:val="22"/>
        </w:rPr>
        <w:t>５</w:t>
      </w:r>
      <w:r w:rsidRPr="00FB59A6">
        <w:rPr>
          <w:rFonts w:ascii="ＭＳ 明朝" w:eastAsia="ＭＳ 明朝" w:hAnsi="ＭＳ 明朝" w:hint="eastAsia"/>
          <w:sz w:val="22"/>
        </w:rPr>
        <w:t>）企画提案書の提出は、</w:t>
      </w:r>
      <w:r w:rsidR="00FF4D0C" w:rsidRPr="00FB59A6">
        <w:rPr>
          <w:rFonts w:ascii="ＭＳ 明朝" w:eastAsia="ＭＳ 明朝" w:hAnsi="ＭＳ 明朝" w:hint="eastAsia"/>
          <w:sz w:val="22"/>
        </w:rPr>
        <w:t>１</w:t>
      </w:r>
      <w:r w:rsidRPr="00FB59A6">
        <w:rPr>
          <w:rFonts w:ascii="ＭＳ 明朝" w:eastAsia="ＭＳ 明朝" w:hAnsi="ＭＳ 明朝"/>
          <w:sz w:val="22"/>
        </w:rPr>
        <w:t>者</w:t>
      </w:r>
      <w:r w:rsidR="00FF4D0C" w:rsidRPr="00FB59A6">
        <w:rPr>
          <w:rFonts w:ascii="ＭＳ 明朝" w:eastAsia="ＭＳ 明朝" w:hAnsi="ＭＳ 明朝" w:hint="eastAsia"/>
          <w:sz w:val="22"/>
        </w:rPr>
        <w:t>１</w:t>
      </w:r>
      <w:r w:rsidRPr="00FB59A6">
        <w:rPr>
          <w:rFonts w:ascii="ＭＳ 明朝" w:eastAsia="ＭＳ 明朝" w:hAnsi="ＭＳ 明朝"/>
          <w:sz w:val="22"/>
        </w:rPr>
        <w:t>提案とする。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w:t>
      </w:r>
      <w:r w:rsidR="00402308">
        <w:rPr>
          <w:rFonts w:ascii="ＭＳ 明朝" w:eastAsia="ＭＳ 明朝" w:hAnsi="ＭＳ 明朝" w:hint="eastAsia"/>
          <w:sz w:val="22"/>
        </w:rPr>
        <w:t>６</w:t>
      </w:r>
      <w:r w:rsidRPr="00FB59A6">
        <w:rPr>
          <w:rFonts w:ascii="ＭＳ 明朝" w:eastAsia="ＭＳ 明朝" w:hAnsi="ＭＳ 明朝" w:hint="eastAsia"/>
          <w:sz w:val="22"/>
        </w:rPr>
        <w:t>）企画提案書を受理した後は、その追加及び修正は認めない。</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w:t>
      </w:r>
      <w:r w:rsidR="00402308">
        <w:rPr>
          <w:rFonts w:ascii="ＭＳ 明朝" w:eastAsia="ＭＳ 明朝" w:hAnsi="ＭＳ 明朝" w:hint="eastAsia"/>
          <w:sz w:val="22"/>
        </w:rPr>
        <w:t>７</w:t>
      </w:r>
      <w:r w:rsidRPr="00FB59A6">
        <w:rPr>
          <w:rFonts w:ascii="ＭＳ 明朝" w:eastAsia="ＭＳ 明朝" w:hAnsi="ＭＳ 明朝" w:hint="eastAsia"/>
          <w:sz w:val="22"/>
        </w:rPr>
        <w:t>）企画提案書は、委託業者の選定作業以外の目的で提案者に無断で使用しない。</w:t>
      </w:r>
    </w:p>
    <w:p w:rsidR="001A5CA1" w:rsidRPr="00FB59A6" w:rsidRDefault="001A5CA1" w:rsidP="001A5CA1">
      <w:pPr>
        <w:ind w:left="660" w:hangingChars="300" w:hanging="660"/>
        <w:rPr>
          <w:rFonts w:ascii="ＭＳ 明朝" w:eastAsia="ＭＳ 明朝" w:hAnsi="ＭＳ 明朝"/>
          <w:sz w:val="22"/>
        </w:rPr>
      </w:pPr>
      <w:r w:rsidRPr="00FB59A6">
        <w:rPr>
          <w:rFonts w:ascii="ＭＳ 明朝" w:eastAsia="ＭＳ 明朝" w:hAnsi="ＭＳ 明朝" w:hint="eastAsia"/>
          <w:sz w:val="22"/>
        </w:rPr>
        <w:t>（</w:t>
      </w:r>
      <w:r w:rsidR="00402308">
        <w:rPr>
          <w:rFonts w:ascii="ＭＳ 明朝" w:eastAsia="ＭＳ 明朝" w:hAnsi="ＭＳ 明朝" w:hint="eastAsia"/>
          <w:sz w:val="22"/>
        </w:rPr>
        <w:t>８</w:t>
      </w:r>
      <w:r w:rsidRPr="00FB59A6">
        <w:rPr>
          <w:rFonts w:ascii="ＭＳ 明朝" w:eastAsia="ＭＳ 明朝" w:hAnsi="ＭＳ 明朝" w:hint="eastAsia"/>
          <w:sz w:val="22"/>
        </w:rPr>
        <w:t>）企画提案書は、委託業者の選定を行うにあたり必要な範囲において複写することがある。</w:t>
      </w:r>
    </w:p>
    <w:p w:rsidR="001A5CA1" w:rsidRPr="00FB59A6" w:rsidRDefault="001A5CA1" w:rsidP="001A5CA1">
      <w:pPr>
        <w:ind w:left="660" w:hangingChars="300" w:hanging="660"/>
        <w:rPr>
          <w:rFonts w:ascii="ＭＳ 明朝" w:eastAsia="ＭＳ 明朝" w:hAnsi="ＭＳ 明朝"/>
          <w:sz w:val="22"/>
        </w:rPr>
      </w:pPr>
      <w:r w:rsidRPr="00FB59A6">
        <w:rPr>
          <w:rFonts w:ascii="ＭＳ 明朝" w:eastAsia="ＭＳ 明朝" w:hAnsi="ＭＳ 明朝" w:hint="eastAsia"/>
          <w:sz w:val="22"/>
        </w:rPr>
        <w:t>（</w:t>
      </w:r>
      <w:r w:rsidR="00402308">
        <w:rPr>
          <w:rFonts w:ascii="ＭＳ 明朝" w:eastAsia="ＭＳ 明朝" w:hAnsi="ＭＳ 明朝" w:hint="eastAsia"/>
          <w:sz w:val="22"/>
        </w:rPr>
        <w:t>９</w:t>
      </w:r>
      <w:r w:rsidRPr="00FB59A6">
        <w:rPr>
          <w:rFonts w:ascii="ＭＳ 明朝" w:eastAsia="ＭＳ 明朝" w:hAnsi="ＭＳ 明朝" w:hint="eastAsia"/>
          <w:sz w:val="22"/>
        </w:rPr>
        <w:t>）業務内容は、採択された企画提案書の内容を優先するが、鏡野町との協議により追加・</w:t>
      </w:r>
    </w:p>
    <w:p w:rsidR="001A5CA1" w:rsidRPr="00FB59A6" w:rsidRDefault="001A5CA1" w:rsidP="001A5CA1">
      <w:pPr>
        <w:ind w:firstLineChars="200" w:firstLine="440"/>
        <w:rPr>
          <w:rFonts w:ascii="ＭＳ 明朝" w:eastAsia="ＭＳ 明朝" w:hAnsi="ＭＳ 明朝"/>
          <w:sz w:val="22"/>
        </w:rPr>
      </w:pPr>
      <w:r w:rsidRPr="00FB59A6">
        <w:rPr>
          <w:rFonts w:ascii="ＭＳ 明朝" w:eastAsia="ＭＳ 明朝" w:hAnsi="ＭＳ 明朝" w:hint="eastAsia"/>
          <w:sz w:val="22"/>
        </w:rPr>
        <w:t>変更・修正を加える場合がある。</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w:t>
      </w:r>
      <w:r w:rsidR="00402308">
        <w:rPr>
          <w:rFonts w:ascii="ＭＳ 明朝" w:eastAsia="ＭＳ 明朝" w:hAnsi="ＭＳ 明朝"/>
          <w:sz w:val="22"/>
        </w:rPr>
        <w:t>10</w:t>
      </w:r>
      <w:r w:rsidRPr="00FB59A6">
        <w:rPr>
          <w:rFonts w:ascii="ＭＳ 明朝" w:eastAsia="ＭＳ 明朝" w:hAnsi="ＭＳ 明朝" w:hint="eastAsia"/>
          <w:sz w:val="22"/>
        </w:rPr>
        <w:t>）本業務の手続において使用する言語及び通貨は、日本語及び日本国通貨に限る。</w:t>
      </w:r>
    </w:p>
    <w:p w:rsidR="001A5CA1" w:rsidRPr="00FB59A6" w:rsidRDefault="001A5CA1" w:rsidP="00402308">
      <w:pPr>
        <w:ind w:left="880" w:hangingChars="400" w:hanging="880"/>
        <w:rPr>
          <w:rFonts w:ascii="ＭＳ 明朝" w:eastAsia="ＭＳ 明朝" w:hAnsi="ＭＳ 明朝"/>
          <w:sz w:val="22"/>
        </w:rPr>
      </w:pPr>
      <w:r w:rsidRPr="00FB59A6">
        <w:rPr>
          <w:rFonts w:ascii="ＭＳ 明朝" w:eastAsia="ＭＳ 明朝" w:hAnsi="ＭＳ 明朝" w:hint="eastAsia"/>
          <w:sz w:val="22"/>
        </w:rPr>
        <w:t>（</w:t>
      </w:r>
      <w:r w:rsidR="00402308">
        <w:rPr>
          <w:rFonts w:ascii="ＭＳ 明朝" w:eastAsia="ＭＳ 明朝" w:hAnsi="ＭＳ 明朝"/>
          <w:sz w:val="22"/>
        </w:rPr>
        <w:t>11</w:t>
      </w:r>
      <w:r w:rsidRPr="00FB59A6">
        <w:rPr>
          <w:rFonts w:ascii="ＭＳ 明朝" w:eastAsia="ＭＳ 明朝" w:hAnsi="ＭＳ 明朝" w:hint="eastAsia"/>
          <w:sz w:val="22"/>
        </w:rPr>
        <w:t>）当該案件に関する事項について、電話又は口頭による問い合わせについては、一切回</w:t>
      </w:r>
    </w:p>
    <w:p w:rsidR="001A5CA1" w:rsidRPr="00FB59A6" w:rsidRDefault="001A5CA1" w:rsidP="001A5CA1">
      <w:pPr>
        <w:ind w:leftChars="200" w:left="860" w:hangingChars="200" w:hanging="440"/>
        <w:rPr>
          <w:rFonts w:ascii="ＭＳ 明朝" w:eastAsia="ＭＳ 明朝" w:hAnsi="ＭＳ 明朝"/>
          <w:sz w:val="22"/>
        </w:rPr>
      </w:pPr>
      <w:r w:rsidRPr="00FB59A6">
        <w:rPr>
          <w:rFonts w:ascii="ＭＳ 明朝" w:eastAsia="ＭＳ 明朝" w:hAnsi="ＭＳ 明朝" w:hint="eastAsia"/>
          <w:sz w:val="22"/>
        </w:rPr>
        <w:t>答しない。</w:t>
      </w: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（1</w:t>
      </w:r>
      <w:r w:rsidR="00402308">
        <w:rPr>
          <w:rFonts w:ascii="ＭＳ 明朝" w:eastAsia="ＭＳ 明朝" w:hAnsi="ＭＳ 明朝"/>
          <w:sz w:val="22"/>
        </w:rPr>
        <w:t>2</w:t>
      </w:r>
      <w:r w:rsidRPr="00FB59A6">
        <w:rPr>
          <w:rFonts w:ascii="ＭＳ 明朝" w:eastAsia="ＭＳ 明朝" w:hAnsi="ＭＳ 明朝" w:hint="eastAsia"/>
          <w:sz w:val="22"/>
        </w:rPr>
        <w:t>）提出された書類等は、原則情報公開の対象とする。</w:t>
      </w:r>
    </w:p>
    <w:p w:rsidR="00EA5F42" w:rsidRPr="00FB59A6" w:rsidRDefault="001A5CA1" w:rsidP="00EA5F42">
      <w:pPr>
        <w:ind w:left="880" w:hangingChars="400" w:hanging="880"/>
        <w:rPr>
          <w:rFonts w:ascii="ＭＳ 明朝" w:eastAsia="ＭＳ 明朝" w:hAnsi="ＭＳ 明朝"/>
          <w:sz w:val="22"/>
        </w:rPr>
      </w:pPr>
      <w:r w:rsidRPr="00FB59A6">
        <w:rPr>
          <w:rFonts w:ascii="ＭＳ 明朝" w:eastAsia="ＭＳ 明朝" w:hAnsi="ＭＳ 明朝" w:hint="eastAsia"/>
          <w:sz w:val="22"/>
        </w:rPr>
        <w:t>（1</w:t>
      </w:r>
      <w:r w:rsidR="00402308">
        <w:rPr>
          <w:rFonts w:ascii="ＭＳ 明朝" w:eastAsia="ＭＳ 明朝" w:hAnsi="ＭＳ 明朝"/>
          <w:sz w:val="22"/>
        </w:rPr>
        <w:t>3</w:t>
      </w:r>
      <w:r w:rsidRPr="00FB59A6">
        <w:rPr>
          <w:rFonts w:ascii="ＭＳ 明朝" w:eastAsia="ＭＳ 明朝" w:hAnsi="ＭＳ 明朝" w:hint="eastAsia"/>
          <w:sz w:val="22"/>
        </w:rPr>
        <w:t>）本</w:t>
      </w:r>
      <w:r w:rsidR="00EA5F42" w:rsidRPr="00FB59A6">
        <w:rPr>
          <w:rFonts w:ascii="ＭＳ 明朝" w:eastAsia="ＭＳ 明朝" w:hAnsi="ＭＳ 明朝" w:hint="eastAsia"/>
          <w:sz w:val="22"/>
        </w:rPr>
        <w:t>プロポーザル</w:t>
      </w:r>
      <w:r w:rsidRPr="00FB59A6">
        <w:rPr>
          <w:rFonts w:ascii="ＭＳ 明朝" w:eastAsia="ＭＳ 明朝" w:hAnsi="ＭＳ 明朝" w:hint="eastAsia"/>
          <w:sz w:val="22"/>
        </w:rPr>
        <w:t>は、あくまでも当該業務の契約の相手方となる候補者を選定するも</w:t>
      </w:r>
      <w:r w:rsidR="00EA5F42" w:rsidRPr="00FB59A6">
        <w:rPr>
          <w:rFonts w:ascii="ＭＳ 明朝" w:eastAsia="ＭＳ 明朝" w:hAnsi="ＭＳ 明朝" w:hint="eastAsia"/>
          <w:sz w:val="22"/>
        </w:rPr>
        <w:t>の</w:t>
      </w:r>
    </w:p>
    <w:p w:rsidR="001A5CA1" w:rsidRPr="00FB59A6" w:rsidRDefault="001A5CA1" w:rsidP="00EA5F42">
      <w:pPr>
        <w:ind w:leftChars="300" w:left="850" w:hangingChars="100" w:hanging="220"/>
        <w:rPr>
          <w:rFonts w:ascii="ＭＳ 明朝" w:eastAsia="ＭＳ 明朝" w:hAnsi="ＭＳ 明朝"/>
          <w:sz w:val="22"/>
        </w:rPr>
      </w:pPr>
      <w:r w:rsidRPr="00FB59A6">
        <w:rPr>
          <w:rFonts w:ascii="ＭＳ 明朝" w:eastAsia="ＭＳ 明朝" w:hAnsi="ＭＳ 明朝" w:hint="eastAsia"/>
          <w:sz w:val="22"/>
        </w:rPr>
        <w:t>であり事業者選定後、双方の協議のうえ業務の詳細については定める。</w:t>
      </w:r>
    </w:p>
    <w:p w:rsidR="001A5CA1" w:rsidRPr="00FB59A6" w:rsidRDefault="001A5CA1" w:rsidP="001A5CA1">
      <w:pPr>
        <w:rPr>
          <w:rFonts w:ascii="ＭＳ 明朝" w:eastAsia="ＭＳ 明朝" w:hAnsi="ＭＳ 明朝"/>
          <w:sz w:val="22"/>
        </w:rPr>
      </w:pPr>
    </w:p>
    <w:p w:rsidR="001A5CA1" w:rsidRPr="00FB59A6" w:rsidRDefault="001A5CA1" w:rsidP="001A5CA1">
      <w:pPr>
        <w:rPr>
          <w:rFonts w:ascii="ＭＳ 明朝" w:eastAsia="ＭＳ 明朝" w:hAnsi="ＭＳ 明朝"/>
          <w:sz w:val="22"/>
        </w:rPr>
      </w:pPr>
      <w:r w:rsidRPr="00FB59A6">
        <w:rPr>
          <w:rFonts w:ascii="ＭＳ 明朝" w:eastAsia="ＭＳ 明朝" w:hAnsi="ＭＳ 明朝" w:hint="eastAsia"/>
          <w:sz w:val="22"/>
        </w:rPr>
        <w:t>１</w:t>
      </w:r>
      <w:r w:rsidR="00A71F66" w:rsidRPr="00FB59A6">
        <w:rPr>
          <w:rFonts w:ascii="ＭＳ 明朝" w:eastAsia="ＭＳ 明朝" w:hAnsi="ＭＳ 明朝" w:hint="eastAsia"/>
          <w:sz w:val="22"/>
        </w:rPr>
        <w:t>４</w:t>
      </w:r>
      <w:r w:rsidRPr="00FB59A6">
        <w:rPr>
          <w:rFonts w:ascii="ＭＳ 明朝" w:eastAsia="ＭＳ 明朝" w:hAnsi="ＭＳ 明朝" w:hint="eastAsia"/>
          <w:sz w:val="22"/>
        </w:rPr>
        <w:t>．事務局</w:t>
      </w:r>
      <w:r w:rsidRPr="00FB59A6">
        <w:rPr>
          <w:rFonts w:ascii="ＭＳ 明朝" w:eastAsia="ＭＳ 明朝" w:hAnsi="ＭＳ 明朝"/>
          <w:sz w:val="22"/>
        </w:rPr>
        <w:t xml:space="preserve"> </w:t>
      </w:r>
    </w:p>
    <w:p w:rsidR="001A5CA1" w:rsidRPr="00FB59A6" w:rsidRDefault="001A5CA1" w:rsidP="00EA5F42">
      <w:pPr>
        <w:ind w:firstLineChars="300" w:firstLine="660"/>
        <w:rPr>
          <w:rFonts w:ascii="ＭＳ 明朝" w:eastAsia="ＭＳ 明朝" w:hAnsi="ＭＳ 明朝"/>
          <w:sz w:val="22"/>
        </w:rPr>
      </w:pPr>
      <w:r w:rsidRPr="00FB59A6">
        <w:rPr>
          <w:rFonts w:ascii="ＭＳ 明朝" w:eastAsia="ＭＳ 明朝" w:hAnsi="ＭＳ 明朝" w:hint="eastAsia"/>
          <w:sz w:val="22"/>
        </w:rPr>
        <w:t>本事業に関する事務局は、鏡野町役場</w:t>
      </w:r>
      <w:r w:rsidRPr="00FB59A6">
        <w:rPr>
          <w:rFonts w:ascii="ＭＳ 明朝" w:eastAsia="ＭＳ 明朝" w:hAnsi="ＭＳ 明朝"/>
          <w:sz w:val="22"/>
        </w:rPr>
        <w:t xml:space="preserve"> </w:t>
      </w:r>
      <w:r w:rsidRPr="00FB59A6">
        <w:rPr>
          <w:rFonts w:ascii="ＭＳ 明朝" w:eastAsia="ＭＳ 明朝" w:hAnsi="ＭＳ 明朝" w:hint="eastAsia"/>
          <w:sz w:val="22"/>
        </w:rPr>
        <w:t>まちづくり課</w:t>
      </w:r>
      <w:r w:rsidRPr="00FB59A6">
        <w:rPr>
          <w:rFonts w:ascii="ＭＳ 明朝" w:eastAsia="ＭＳ 明朝" w:hAnsi="ＭＳ 明朝"/>
          <w:sz w:val="22"/>
        </w:rPr>
        <w:t>に置く。</w:t>
      </w:r>
    </w:p>
    <w:p w:rsidR="001A5CA1" w:rsidRPr="00FB59A6" w:rsidRDefault="001A5CA1" w:rsidP="00EA5F42">
      <w:pPr>
        <w:ind w:firstLineChars="300" w:firstLine="660"/>
        <w:rPr>
          <w:rFonts w:ascii="ＭＳ 明朝" w:eastAsia="ＭＳ 明朝" w:hAnsi="ＭＳ 明朝"/>
          <w:sz w:val="22"/>
        </w:rPr>
      </w:pPr>
      <w:r w:rsidRPr="00FB59A6">
        <w:rPr>
          <w:rFonts w:ascii="ＭＳ 明朝" w:eastAsia="ＭＳ 明朝" w:hAnsi="ＭＳ 明朝" w:hint="eastAsia"/>
          <w:sz w:val="22"/>
        </w:rPr>
        <w:t>鏡野町役場</w:t>
      </w:r>
      <w:r w:rsidRPr="00FB59A6">
        <w:rPr>
          <w:rFonts w:ascii="ＭＳ 明朝" w:eastAsia="ＭＳ 明朝" w:hAnsi="ＭＳ 明朝"/>
          <w:sz w:val="22"/>
        </w:rPr>
        <w:t xml:space="preserve"> </w:t>
      </w:r>
      <w:r w:rsidRPr="00FB59A6">
        <w:rPr>
          <w:rFonts w:ascii="ＭＳ 明朝" w:eastAsia="ＭＳ 明朝" w:hAnsi="ＭＳ 明朝" w:hint="eastAsia"/>
          <w:sz w:val="22"/>
        </w:rPr>
        <w:t>まちづくり</w:t>
      </w:r>
      <w:r w:rsidRPr="00FB59A6">
        <w:rPr>
          <w:rFonts w:ascii="ＭＳ 明朝" w:eastAsia="ＭＳ 明朝" w:hAnsi="ＭＳ 明朝"/>
          <w:sz w:val="22"/>
        </w:rPr>
        <w:t>課</w:t>
      </w:r>
    </w:p>
    <w:p w:rsidR="001A5CA1" w:rsidRPr="00FB59A6" w:rsidRDefault="001A5CA1" w:rsidP="00EA5F42">
      <w:pPr>
        <w:ind w:firstLineChars="300" w:firstLine="660"/>
        <w:rPr>
          <w:rFonts w:ascii="ＭＳ 明朝" w:eastAsia="ＭＳ 明朝" w:hAnsi="ＭＳ 明朝"/>
          <w:sz w:val="22"/>
        </w:rPr>
      </w:pPr>
      <w:r w:rsidRPr="00FB59A6">
        <w:rPr>
          <w:rFonts w:ascii="ＭＳ 明朝" w:eastAsia="ＭＳ 明朝" w:hAnsi="ＭＳ 明朝" w:hint="eastAsia"/>
          <w:sz w:val="22"/>
        </w:rPr>
        <w:t>〒</w:t>
      </w:r>
      <w:r w:rsidRPr="00FB59A6">
        <w:rPr>
          <w:rFonts w:ascii="ＭＳ 明朝" w:eastAsia="ＭＳ 明朝" w:hAnsi="ＭＳ 明朝"/>
          <w:sz w:val="22"/>
        </w:rPr>
        <w:t xml:space="preserve">708-0392 </w:t>
      </w:r>
      <w:r w:rsidRPr="00FB59A6">
        <w:rPr>
          <w:rFonts w:ascii="ＭＳ 明朝" w:eastAsia="ＭＳ 明朝" w:hAnsi="ＭＳ 明朝" w:hint="eastAsia"/>
          <w:sz w:val="22"/>
        </w:rPr>
        <w:t>岡山県苫田郡鏡野町竹田６６０</w:t>
      </w:r>
      <w:r w:rsidRPr="00FB59A6">
        <w:rPr>
          <w:rFonts w:ascii="ＭＳ 明朝" w:eastAsia="ＭＳ 明朝" w:hAnsi="ＭＳ 明朝"/>
          <w:sz w:val="22"/>
        </w:rPr>
        <w:t>番地</w:t>
      </w:r>
    </w:p>
    <w:p w:rsidR="001A5CA1" w:rsidRPr="00FB59A6" w:rsidRDefault="001A5CA1" w:rsidP="00EA5F42">
      <w:pPr>
        <w:ind w:firstLineChars="300" w:firstLine="660"/>
        <w:rPr>
          <w:rFonts w:ascii="ＭＳ 明朝" w:eastAsia="ＭＳ 明朝" w:hAnsi="ＭＳ 明朝"/>
          <w:sz w:val="22"/>
        </w:rPr>
      </w:pPr>
      <w:r w:rsidRPr="00FB59A6">
        <w:rPr>
          <w:rFonts w:ascii="ＭＳ 明朝" w:eastAsia="ＭＳ 明朝" w:hAnsi="ＭＳ 明朝"/>
          <w:sz w:val="22"/>
        </w:rPr>
        <w:t>TEL:0868-54-2982 FAX:0868-54-2988</w:t>
      </w:r>
    </w:p>
    <w:p w:rsidR="001A5CA1" w:rsidRPr="00FB59A6" w:rsidRDefault="001A5CA1" w:rsidP="00EA5F42">
      <w:pPr>
        <w:ind w:firstLineChars="300" w:firstLine="660"/>
        <w:rPr>
          <w:rFonts w:ascii="ＭＳ 明朝" w:eastAsia="ＭＳ 明朝" w:hAnsi="ＭＳ 明朝"/>
          <w:sz w:val="22"/>
        </w:rPr>
      </w:pPr>
      <w:r w:rsidRPr="00FB59A6">
        <w:rPr>
          <w:rFonts w:ascii="ＭＳ 明朝" w:eastAsia="ＭＳ 明朝" w:hAnsi="ＭＳ 明朝"/>
          <w:sz w:val="22"/>
        </w:rPr>
        <w:t>E-mail:machi@town.kagamino.lg.jp</w:t>
      </w:r>
    </w:p>
    <w:sectPr w:rsidR="001A5CA1" w:rsidRPr="00FB59A6" w:rsidSect="00764195">
      <w:footerReference w:type="default" r:id="rId9"/>
      <w:pgSz w:w="11906" w:h="16838"/>
      <w:pgMar w:top="1985" w:right="1133"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ED8" w:rsidRDefault="00356ED8" w:rsidP="004C137C">
      <w:r>
        <w:separator/>
      </w:r>
    </w:p>
  </w:endnote>
  <w:endnote w:type="continuationSeparator" w:id="0">
    <w:p w:rsidR="00356ED8" w:rsidRDefault="00356ED8" w:rsidP="004C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220212"/>
      <w:docPartObj>
        <w:docPartGallery w:val="Page Numbers (Bottom of Page)"/>
        <w:docPartUnique/>
      </w:docPartObj>
    </w:sdtPr>
    <w:sdtEndPr/>
    <w:sdtContent>
      <w:p w:rsidR="00FB59A6" w:rsidRDefault="00FB59A6">
        <w:pPr>
          <w:pStyle w:val="a6"/>
          <w:jc w:val="center"/>
        </w:pPr>
        <w:r>
          <w:fldChar w:fldCharType="begin"/>
        </w:r>
        <w:r>
          <w:instrText>PAGE   \* MERGEFORMAT</w:instrText>
        </w:r>
        <w:r>
          <w:fldChar w:fldCharType="separate"/>
        </w:r>
        <w:r>
          <w:rPr>
            <w:lang w:val="ja-JP"/>
          </w:rPr>
          <w:t>2</w:t>
        </w:r>
        <w:r>
          <w:fldChar w:fldCharType="end"/>
        </w:r>
      </w:p>
    </w:sdtContent>
  </w:sdt>
  <w:p w:rsidR="00FB59A6" w:rsidRDefault="00FB59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ED8" w:rsidRDefault="00356ED8" w:rsidP="004C137C">
      <w:r>
        <w:separator/>
      </w:r>
    </w:p>
  </w:footnote>
  <w:footnote w:type="continuationSeparator" w:id="0">
    <w:p w:rsidR="00356ED8" w:rsidRDefault="00356ED8" w:rsidP="004C1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5775"/>
    <w:multiLevelType w:val="hybridMultilevel"/>
    <w:tmpl w:val="060C4DD8"/>
    <w:lvl w:ilvl="0" w:tplc="5F769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D02464"/>
    <w:multiLevelType w:val="hybridMultilevel"/>
    <w:tmpl w:val="DCC2A686"/>
    <w:lvl w:ilvl="0" w:tplc="3F3C5A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240F0E33"/>
    <w:multiLevelType w:val="hybridMultilevel"/>
    <w:tmpl w:val="FF121FA0"/>
    <w:lvl w:ilvl="0" w:tplc="2A02EDD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3377115E"/>
    <w:multiLevelType w:val="hybridMultilevel"/>
    <w:tmpl w:val="F7F40444"/>
    <w:lvl w:ilvl="0" w:tplc="2F02C0DE">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CC6E21"/>
    <w:multiLevelType w:val="hybridMultilevel"/>
    <w:tmpl w:val="D6FC3D0C"/>
    <w:lvl w:ilvl="0" w:tplc="2F02C0DE">
      <w:start w:val="1"/>
      <w:numFmt w:val="decimalEnclosedCircle"/>
      <w:lvlText w:val="%1"/>
      <w:lvlJc w:val="left"/>
      <w:pPr>
        <w:ind w:left="570" w:hanging="360"/>
      </w:pPr>
      <w:rPr>
        <w:rFonts w:hint="default"/>
      </w:rPr>
    </w:lvl>
    <w:lvl w:ilvl="1" w:tplc="AF248756">
      <w:start w:val="4"/>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6C154F"/>
    <w:multiLevelType w:val="hybridMultilevel"/>
    <w:tmpl w:val="EBC211A2"/>
    <w:lvl w:ilvl="0" w:tplc="1E502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1A122F"/>
    <w:multiLevelType w:val="hybridMultilevel"/>
    <w:tmpl w:val="66E03A82"/>
    <w:lvl w:ilvl="0" w:tplc="9A30BF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3B41500"/>
    <w:multiLevelType w:val="hybridMultilevel"/>
    <w:tmpl w:val="94AAEA74"/>
    <w:lvl w:ilvl="0" w:tplc="0338E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943012"/>
    <w:multiLevelType w:val="hybridMultilevel"/>
    <w:tmpl w:val="CA1AE82A"/>
    <w:lvl w:ilvl="0" w:tplc="94BA08FA">
      <w:start w:val="6"/>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7CBA5187"/>
    <w:multiLevelType w:val="hybridMultilevel"/>
    <w:tmpl w:val="44FE5252"/>
    <w:lvl w:ilvl="0" w:tplc="6AD29C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E326D9"/>
    <w:multiLevelType w:val="hybridMultilevel"/>
    <w:tmpl w:val="470CE806"/>
    <w:lvl w:ilvl="0" w:tplc="6AF6D39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6"/>
  </w:num>
  <w:num w:numId="3">
    <w:abstractNumId w:val="1"/>
  </w:num>
  <w:num w:numId="4">
    <w:abstractNumId w:val="2"/>
  </w:num>
  <w:num w:numId="5">
    <w:abstractNumId w:val="0"/>
  </w:num>
  <w:num w:numId="6">
    <w:abstractNumId w:val="8"/>
  </w:num>
  <w:num w:numId="7">
    <w:abstractNumId w:val="4"/>
  </w:num>
  <w:num w:numId="8">
    <w:abstractNumId w:val="3"/>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6A"/>
    <w:rsid w:val="00061A77"/>
    <w:rsid w:val="000C699E"/>
    <w:rsid w:val="00131B03"/>
    <w:rsid w:val="00164CCC"/>
    <w:rsid w:val="001A5CA1"/>
    <w:rsid w:val="001A786F"/>
    <w:rsid w:val="001E2647"/>
    <w:rsid w:val="001E7BE9"/>
    <w:rsid w:val="002108A0"/>
    <w:rsid w:val="0025246E"/>
    <w:rsid w:val="003351ED"/>
    <w:rsid w:val="00356ED8"/>
    <w:rsid w:val="003604A3"/>
    <w:rsid w:val="0037388C"/>
    <w:rsid w:val="003B36BF"/>
    <w:rsid w:val="003E2E73"/>
    <w:rsid w:val="003F4B7D"/>
    <w:rsid w:val="00402308"/>
    <w:rsid w:val="00433354"/>
    <w:rsid w:val="00443E8D"/>
    <w:rsid w:val="00460205"/>
    <w:rsid w:val="00485680"/>
    <w:rsid w:val="004C137C"/>
    <w:rsid w:val="004D0D9B"/>
    <w:rsid w:val="0056701F"/>
    <w:rsid w:val="005A745A"/>
    <w:rsid w:val="005D2BF8"/>
    <w:rsid w:val="0060213C"/>
    <w:rsid w:val="00664D7E"/>
    <w:rsid w:val="00713594"/>
    <w:rsid w:val="00713D48"/>
    <w:rsid w:val="00715A36"/>
    <w:rsid w:val="00764195"/>
    <w:rsid w:val="007B7B6A"/>
    <w:rsid w:val="007D3894"/>
    <w:rsid w:val="007E503A"/>
    <w:rsid w:val="00813508"/>
    <w:rsid w:val="00840051"/>
    <w:rsid w:val="00847735"/>
    <w:rsid w:val="00860E51"/>
    <w:rsid w:val="00927BEB"/>
    <w:rsid w:val="009635DB"/>
    <w:rsid w:val="009750E6"/>
    <w:rsid w:val="00991384"/>
    <w:rsid w:val="00991689"/>
    <w:rsid w:val="00A71F66"/>
    <w:rsid w:val="00A82BB3"/>
    <w:rsid w:val="00B31713"/>
    <w:rsid w:val="00BB135B"/>
    <w:rsid w:val="00BF33FB"/>
    <w:rsid w:val="00C14F9F"/>
    <w:rsid w:val="00C3436C"/>
    <w:rsid w:val="00C52DD4"/>
    <w:rsid w:val="00C6415F"/>
    <w:rsid w:val="00C937EA"/>
    <w:rsid w:val="00CC44CA"/>
    <w:rsid w:val="00D55542"/>
    <w:rsid w:val="00D702B4"/>
    <w:rsid w:val="00DB3678"/>
    <w:rsid w:val="00DD1126"/>
    <w:rsid w:val="00E2098A"/>
    <w:rsid w:val="00E2557F"/>
    <w:rsid w:val="00E87074"/>
    <w:rsid w:val="00EA5F42"/>
    <w:rsid w:val="00EB5698"/>
    <w:rsid w:val="00ED23A7"/>
    <w:rsid w:val="00EF0819"/>
    <w:rsid w:val="00EF2008"/>
    <w:rsid w:val="00F25D28"/>
    <w:rsid w:val="00F364B1"/>
    <w:rsid w:val="00F6741E"/>
    <w:rsid w:val="00F72860"/>
    <w:rsid w:val="00F960C9"/>
    <w:rsid w:val="00FB59A6"/>
    <w:rsid w:val="00FF33EB"/>
    <w:rsid w:val="00FF4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299CD13"/>
  <w15:chartTrackingRefBased/>
  <w15:docId w15:val="{C9AACC58-9110-4C48-86F2-992290A0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B59A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E8D"/>
    <w:pPr>
      <w:ind w:leftChars="400" w:left="840"/>
    </w:pPr>
  </w:style>
  <w:style w:type="paragraph" w:styleId="a4">
    <w:name w:val="header"/>
    <w:basedOn w:val="a"/>
    <w:link w:val="a5"/>
    <w:uiPriority w:val="99"/>
    <w:unhideWhenUsed/>
    <w:rsid w:val="004C137C"/>
    <w:pPr>
      <w:tabs>
        <w:tab w:val="center" w:pos="4252"/>
        <w:tab w:val="right" w:pos="8504"/>
      </w:tabs>
      <w:snapToGrid w:val="0"/>
    </w:pPr>
  </w:style>
  <w:style w:type="character" w:customStyle="1" w:styleId="a5">
    <w:name w:val="ヘッダー (文字)"/>
    <w:basedOn w:val="a0"/>
    <w:link w:val="a4"/>
    <w:uiPriority w:val="99"/>
    <w:rsid w:val="004C137C"/>
  </w:style>
  <w:style w:type="paragraph" w:styleId="a6">
    <w:name w:val="footer"/>
    <w:basedOn w:val="a"/>
    <w:link w:val="a7"/>
    <w:uiPriority w:val="99"/>
    <w:unhideWhenUsed/>
    <w:rsid w:val="004C137C"/>
    <w:pPr>
      <w:tabs>
        <w:tab w:val="center" w:pos="4252"/>
        <w:tab w:val="right" w:pos="8504"/>
      </w:tabs>
      <w:snapToGrid w:val="0"/>
    </w:pPr>
  </w:style>
  <w:style w:type="character" w:customStyle="1" w:styleId="a7">
    <w:name w:val="フッター (文字)"/>
    <w:basedOn w:val="a0"/>
    <w:link w:val="a6"/>
    <w:uiPriority w:val="99"/>
    <w:rsid w:val="004C137C"/>
  </w:style>
  <w:style w:type="paragraph" w:styleId="a8">
    <w:name w:val="Balloon Text"/>
    <w:basedOn w:val="a"/>
    <w:link w:val="a9"/>
    <w:uiPriority w:val="99"/>
    <w:semiHidden/>
    <w:unhideWhenUsed/>
    <w:rsid w:val="00F364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64B1"/>
    <w:rPr>
      <w:rFonts w:asciiTheme="majorHAnsi" w:eastAsiaTheme="majorEastAsia" w:hAnsiTheme="majorHAnsi" w:cstheme="majorBidi"/>
      <w:sz w:val="18"/>
      <w:szCs w:val="18"/>
    </w:rPr>
  </w:style>
  <w:style w:type="table" w:styleId="aa">
    <w:name w:val="Table Grid"/>
    <w:basedOn w:val="a1"/>
    <w:uiPriority w:val="39"/>
    <w:rsid w:val="0084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FB59A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0906-FA9C-4F3A-A580-14C75F87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Pages>
  <Words>758</Words>
  <Characters>4321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1209yuki</dc:creator>
  <cp:keywords/>
  <dc:description/>
  <cp:lastModifiedBy>1209yuki</cp:lastModifiedBy>
  <cp:revision>63</cp:revision>
  <cp:lastPrinted>2024-05-28T00:40:00Z</cp:lastPrinted>
  <dcterms:created xsi:type="dcterms:W3CDTF">2024-05-14T05:38:00Z</dcterms:created>
  <dcterms:modified xsi:type="dcterms:W3CDTF">2024-05-28T00:42:00Z</dcterms:modified>
</cp:coreProperties>
</file>