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47AF6" w14:textId="77777777" w:rsidR="00DC0521" w:rsidRDefault="00DC0521">
      <w:pPr>
        <w:autoSpaceDE w:val="0"/>
        <w:autoSpaceDN w:val="0"/>
        <w:adjustRightInd w:val="0"/>
        <w:spacing w:line="440" w:lineRule="atLeast"/>
        <w:ind w:left="66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鏡野町定住促進空き家改修事業補助金交付要綱</w:t>
      </w:r>
    </w:p>
    <w:p w14:paraId="32FDF0A1" w14:textId="77777777" w:rsidR="00DC0521" w:rsidRDefault="00DC0521">
      <w:pPr>
        <w:autoSpaceDE w:val="0"/>
        <w:autoSpaceDN w:val="0"/>
        <w:adjustRightInd w:val="0"/>
        <w:spacing w:line="440" w:lineRule="atLeast"/>
        <w:jc w:val="righ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平成２７年４月１日</w:t>
      </w:r>
    </w:p>
    <w:p w14:paraId="53053258" w14:textId="77777777" w:rsidR="00DC0521" w:rsidRDefault="00DC0521">
      <w:pPr>
        <w:autoSpaceDE w:val="0"/>
        <w:autoSpaceDN w:val="0"/>
        <w:adjustRightInd w:val="0"/>
        <w:spacing w:line="440" w:lineRule="atLeast"/>
        <w:jc w:val="righ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告示第２５号</w:t>
      </w:r>
    </w:p>
    <w:p w14:paraId="09693C5A" w14:textId="77777777" w:rsidR="00DC0521" w:rsidRDefault="00DC0521">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（趣旨）</w:t>
      </w:r>
    </w:p>
    <w:p w14:paraId="253D0F21" w14:textId="77777777" w:rsidR="00DC0521" w:rsidRDefault="00DC052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第１条　この要綱は、空き家の有効活用による町内人口の増加と地域経済の活性化を図るため、町内の空き家を購入又は賃借した者が空き家を利活用するために必要な改修等を行う場合に要する経費の一部に対し、予算の範囲内において鏡野町定住促進空き家改修事業補助金（以下「補助金」という。）を交付することについて、鏡野町補助金等交付規則（平成１７年鏡野町規則第４７号。以下「規則」という。）に定めるもののほか、必要事項を定めるものとする。</w:t>
      </w:r>
    </w:p>
    <w:p w14:paraId="327A34F0" w14:textId="77777777" w:rsidR="00DC0521" w:rsidRDefault="00DC0521">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（定義）</w:t>
      </w:r>
    </w:p>
    <w:p w14:paraId="154DADC3" w14:textId="77777777" w:rsidR="00DC0521" w:rsidRDefault="00DC052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第２条　この要綱において次の各号に掲げる用語の定義は、当該各号の定めるところによる。</w:t>
      </w:r>
    </w:p>
    <w:p w14:paraId="600FCBC2" w14:textId="57871AAD" w:rsidR="00DC0521" w:rsidRDefault="00DC052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　移住者　補助金の交付を申請した日において町外から本町に住民票を移して３年を経過してい</w:t>
      </w:r>
      <w:r w:rsidRPr="005729FF">
        <w:rPr>
          <w:rFonts w:ascii="Century" w:eastAsia="ＭＳ 明朝" w:hAnsi="ＭＳ 明朝" w:cs="ＭＳ 明朝" w:hint="eastAsia"/>
          <w:color w:val="000000" w:themeColor="text1"/>
          <w:kern w:val="0"/>
          <w:sz w:val="22"/>
        </w:rPr>
        <w:t>ない者</w:t>
      </w:r>
      <w:r w:rsidR="00A34DA6" w:rsidRPr="005729FF">
        <w:rPr>
          <w:rFonts w:ascii="Century" w:eastAsia="ＭＳ 明朝" w:hAnsi="ＭＳ 明朝" w:cs="ＭＳ 明朝" w:hint="eastAsia"/>
          <w:color w:val="000000" w:themeColor="text1"/>
          <w:kern w:val="0"/>
          <w:sz w:val="22"/>
        </w:rPr>
        <w:t>又は本町への転入を予定している者</w:t>
      </w:r>
    </w:p>
    <w:p w14:paraId="5908BAF9" w14:textId="566D710C" w:rsidR="00DC0521" w:rsidRDefault="00DC0521" w:rsidP="00F245AB">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空き家　町内に居住を目的として建築され、現に居住者がいない（近く居住しなくなる予定のものを含む。）戸建ての建物をいう。</w:t>
      </w:r>
    </w:p>
    <w:p w14:paraId="3EF9D912" w14:textId="77777777" w:rsidR="00DC0521" w:rsidRDefault="00DC0521">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（補助金の交付対象者）</w:t>
      </w:r>
    </w:p>
    <w:p w14:paraId="12094FA0" w14:textId="77777777" w:rsidR="00DC0521" w:rsidRDefault="00DC052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第３条　補助金の交付を受けようとする者（以下「申請者」という。）は、次の各号のいずれかに該当する者とする。</w:t>
      </w:r>
    </w:p>
    <w:p w14:paraId="0A405690" w14:textId="77777777" w:rsidR="00DC0521" w:rsidRDefault="00DC052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　補助金の交付を受けた日から５年以上本町に居住する意思を持って町内の空き家を購入したもので、この補助金の交付を申請した日において、空き家の売買契約締結日から１年を経過していない者</w:t>
      </w:r>
    </w:p>
    <w:p w14:paraId="614596F2" w14:textId="77777777" w:rsidR="00DC0521" w:rsidRDefault="00DC052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補助金の交付を受けた日から５年以上本町に居住する意思を持って町内の空き家を賃借した者で、この補助金の交付を申請した日において、空き家の賃貸借契約締結日から１年を経過していない者</w:t>
      </w:r>
    </w:p>
    <w:p w14:paraId="45BCAA70" w14:textId="77777777" w:rsidR="00DC0521" w:rsidRDefault="00DC052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（３）　補助金の交付を受けた日から１０年以上本町に居住する意思を持って町内の空き家を購入した移住者で、この補助金の交付を申請した日において、空き家の売買契約締結日から１年を経過していない者</w:t>
      </w:r>
    </w:p>
    <w:p w14:paraId="71E3736F" w14:textId="77777777" w:rsidR="00DC0521" w:rsidRDefault="00DC052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（４）　補助金の交付を受けた日から１０年以上本町に居住する意思を持って町内の空き家を賃借した移住者で、この補助金の交付を申請した日において、空き家の賃貸借契約</w:t>
      </w:r>
      <w:r>
        <w:rPr>
          <w:rFonts w:ascii="Century" w:eastAsia="ＭＳ 明朝" w:hAnsi="ＭＳ 明朝" w:cs="ＭＳ 明朝" w:hint="eastAsia"/>
          <w:color w:val="000000"/>
          <w:kern w:val="0"/>
          <w:sz w:val="22"/>
        </w:rPr>
        <w:lastRenderedPageBreak/>
        <w:t>締結日から１年を経過していない者</w:t>
      </w:r>
    </w:p>
    <w:p w14:paraId="3DD066FB" w14:textId="77777777" w:rsidR="00DC0521" w:rsidRDefault="00DC052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（５）　補助金の交付を受けた日から５年以上３親等内の親族以外への賃貸をする意思を持って町内の空き家を購入したもので、この補助金の交付を申請した日において、空き家の売買契約締結日から１年を経過していない者</w:t>
      </w:r>
    </w:p>
    <w:p w14:paraId="7F0B762F" w14:textId="77777777" w:rsidR="00DC0521" w:rsidRDefault="00DC052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この要綱により補助金の交付を受けることができるのは、同一申請者及び同一物件に対して１回を限度とする。ただし、同一物件が再度空き家となり、町長がやむを得ない理由があると認めた時は、この限りでない。</w:t>
      </w:r>
    </w:p>
    <w:p w14:paraId="75C1E275" w14:textId="77777777" w:rsidR="00DC0521" w:rsidRDefault="00DC0521">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（補助対象の除外者）</w:t>
      </w:r>
    </w:p>
    <w:p w14:paraId="2A19863C" w14:textId="77777777" w:rsidR="00DC0521" w:rsidRDefault="00DC052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第４条　前条の規定にかかわらず、３親等内の親族間での購入若しくは賃貸又は無償での使用に係わる場合は、補助金の交付対象者から除外する。</w:t>
      </w:r>
    </w:p>
    <w:p w14:paraId="303F7CA5" w14:textId="77777777" w:rsidR="00DC0521" w:rsidRDefault="00DC0521">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（補助金の交付対象事業）</w:t>
      </w:r>
    </w:p>
    <w:p w14:paraId="0E9D9F69" w14:textId="77777777" w:rsidR="00DC0521" w:rsidRDefault="00DC052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第５条　補助金の交付対象となる事業（以下「補助対象事業」という。）は、空き家の居住部分に係る機能回復又は設備改善のための改修工事のうち、次の各号に掲げる要件を全て満たすものとする。</w:t>
      </w:r>
    </w:p>
    <w:p w14:paraId="4FF92DF9" w14:textId="77777777" w:rsidR="00DC0521" w:rsidRDefault="00DC052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　町内の建築業者等（個人を含む。）が主たる施工業者として実施するものであること。</w:t>
      </w:r>
    </w:p>
    <w:p w14:paraId="25659774" w14:textId="77777777" w:rsidR="00DC0521" w:rsidRDefault="00DC052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補助対象事業に要する経費（消費税及び地方消費税を含む。以下「補助対象事業費」という。）が２０万円以上であること。</w:t>
      </w:r>
    </w:p>
    <w:p w14:paraId="4570097E" w14:textId="77777777" w:rsidR="00DC0521" w:rsidRDefault="00DC052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（３）　補助対象事業に国、県又は本町の他の補助制度を受けていないこと。</w:t>
      </w:r>
    </w:p>
    <w:p w14:paraId="76290422" w14:textId="77777777" w:rsidR="00DC0521" w:rsidRDefault="00DC052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（４）　補助金の交付決定後に着手するものであること。</w:t>
      </w:r>
    </w:p>
    <w:p w14:paraId="1E9072A2" w14:textId="77777777" w:rsidR="00DC0521" w:rsidRDefault="00DC052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（５）　補助金の交付決定を受けた年度内に事業を実施し、当該年度の末日までに実績報告書の提出ができるものであること。</w:t>
      </w:r>
    </w:p>
    <w:p w14:paraId="268A6215" w14:textId="77777777" w:rsidR="00DC0521" w:rsidRDefault="00DC0521">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（補助金額等）</w:t>
      </w:r>
    </w:p>
    <w:p w14:paraId="25E18012" w14:textId="77777777" w:rsidR="00DC0521" w:rsidRDefault="00DC052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第６条　補助金の額は、別表第１のとおりとする。ただし、補助金額に１，０００円未満の端数があるときは、これを切り捨てるものとする。ただし、補助金額に１，０００円未満の端数があるときは、これを切り捨てるものとする。なお、店舗併用住宅の場合については、居住部分に係る経費のみを補助対象事業とし、面積按分など合理的な方法で算出するものとする。</w:t>
      </w:r>
    </w:p>
    <w:p w14:paraId="56FAEE1B" w14:textId="77777777" w:rsidR="00DC0521" w:rsidRDefault="00DC0521">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（交付申請）</w:t>
      </w:r>
    </w:p>
    <w:p w14:paraId="738D6B28" w14:textId="77777777" w:rsidR="00DC0521" w:rsidRDefault="00DC052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第７条　補助金の交付を受けようとする者（以下「申請者」という。）は、改修工事の着手前に、鏡野町定住促進空き家改修事業補助金交付申請書（様式第１号）を町長に提出しな</w:t>
      </w:r>
      <w:r>
        <w:rPr>
          <w:rFonts w:ascii="Century" w:eastAsia="ＭＳ 明朝" w:hAnsi="ＭＳ 明朝" w:cs="ＭＳ 明朝" w:hint="eastAsia"/>
          <w:color w:val="000000"/>
          <w:kern w:val="0"/>
          <w:sz w:val="22"/>
        </w:rPr>
        <w:lastRenderedPageBreak/>
        <w:t>ければならない。</w:t>
      </w:r>
    </w:p>
    <w:p w14:paraId="1354C636" w14:textId="77777777" w:rsidR="00DC0521" w:rsidRDefault="00DC0521">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（交付決定）</w:t>
      </w:r>
    </w:p>
    <w:p w14:paraId="3644AFA7" w14:textId="77777777" w:rsidR="00DC0521" w:rsidRDefault="00DC052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第８条　町長は、前条の規定による申請書を受理したときは、当該申請の内容を審査し、速やかに補助金の交付の可否を決定し、鏡野町定住促進空き家改修事業補助金交付決定通知書（様式第２号）により、申請者に通知するものとする。</w:t>
      </w:r>
    </w:p>
    <w:p w14:paraId="04136FB1" w14:textId="77777777" w:rsidR="00DC0521" w:rsidRDefault="00DC052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前項の場合において、前年度分までにおける申請者の世帯に係る鏡野町税条例第３条に規定する町税、国民健康保険税、介護保険料、後期高齢者医療保険料、上下水道使用料、有線テレビ使用料、保育料及び学校給食費等のうち、いずれかに滞納がある町補助事業者等については補助金の交付を決定しないものとする。</w:t>
      </w:r>
    </w:p>
    <w:p w14:paraId="78B07A7E" w14:textId="77777777" w:rsidR="00DC0521" w:rsidRDefault="00DC0521">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（申請内容の変更）</w:t>
      </w:r>
    </w:p>
    <w:p w14:paraId="25581F86" w14:textId="77777777" w:rsidR="00DC0521" w:rsidRDefault="00DC052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第９条　交付決定通知を受けた申請者（以下「交付決定者」という。）は、申請書の内容に変更が生じた場合は、鏡野町定住促進空き家改修事業補助金変更交付申請書（様式第３号）に関係書類を添えて町長に提出しなければならない。この場合において、工事の設計変更等により生じた補助対象経費の３０％以内の減額にあっては、この限りでない。</w:t>
      </w:r>
    </w:p>
    <w:p w14:paraId="40BE12F3" w14:textId="77777777" w:rsidR="00DC0521" w:rsidRDefault="00DC052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町長は、前項の変更交付申請書の提出により、申請書の内容を変更すべきものと決定した場合は、鏡野町定住促進空き家改修事業補助金変更交付決定通知書（様式第４号）により当該交付決定者に通知するものとする。</w:t>
      </w:r>
    </w:p>
    <w:p w14:paraId="56E9C1C1" w14:textId="77777777" w:rsidR="00DC0521" w:rsidRDefault="00DC0521">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（実績報告）</w:t>
      </w:r>
    </w:p>
    <w:p w14:paraId="60BADBE8" w14:textId="77777777" w:rsidR="00DC0521" w:rsidRDefault="00DC052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第１０条　交付決定者は、当該申請に係る事業の完了日から２０日以内に鏡野町定住促進空き家改修事業補助金実績報告書（様式第５号）を町長に提出しなければならない。</w:t>
      </w:r>
    </w:p>
    <w:p w14:paraId="7B934877" w14:textId="77777777" w:rsidR="00DC0521" w:rsidRDefault="00DC0521">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（確定通知）</w:t>
      </w:r>
    </w:p>
    <w:p w14:paraId="5C5000BA" w14:textId="77777777" w:rsidR="00DC0521" w:rsidRDefault="00DC052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第１１条　町長は、前条により実績報告書を受理したときは、当該報告の内容審査し、現地調査を実施して速やかに補助金の交付額を確定し、鏡野町定住促進空き家改修事業補助金確定通知書（様式第６号）により交付決定者に通知するものとする。</w:t>
      </w:r>
    </w:p>
    <w:p w14:paraId="0438D762" w14:textId="77777777" w:rsidR="00DC0521" w:rsidRDefault="00DC0521">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（補助金の請求）</w:t>
      </w:r>
    </w:p>
    <w:p w14:paraId="13AB8F17" w14:textId="77777777" w:rsidR="00DC0521" w:rsidRDefault="00DC052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第１２条　前条により確定通知を受けた交付決定者は、鏡野町定住促進空き家改修事業補助金交付請求書（様式第７号）を町長に提出しなければならない。</w:t>
      </w:r>
    </w:p>
    <w:p w14:paraId="379D1995" w14:textId="77777777" w:rsidR="00DC0521" w:rsidRDefault="00DC0521">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（補助金の取消し等）</w:t>
      </w:r>
    </w:p>
    <w:p w14:paraId="20EB33C2" w14:textId="77777777" w:rsidR="00DC0521" w:rsidRDefault="00DC052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第１３条　町長は、交付決定者が、次の各号のいずれかに該当すると認めたときは、補助金の取消し又は交付した補助金の全部若しくは一部の返還を命ずることができる。</w:t>
      </w:r>
    </w:p>
    <w:p w14:paraId="7A2D7004" w14:textId="77777777" w:rsidR="00DC0521" w:rsidRDefault="00DC052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　補助金の交付の決定の内容又はこれに付した条件に違反したとき。</w:t>
      </w:r>
    </w:p>
    <w:p w14:paraId="3C2F41CA" w14:textId="77777777" w:rsidR="00DC0521" w:rsidRDefault="00DC052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lastRenderedPageBreak/>
        <w:t>（２）　補助対象工事を承認なく変更し、又は取りやめをしたとき。</w:t>
      </w:r>
    </w:p>
    <w:p w14:paraId="7BFBB16E" w14:textId="77777777" w:rsidR="00DC0521" w:rsidRDefault="00DC052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（３）　偽りの申請又は不正な方法によって補助金の決定又は交付を受けたとき。</w:t>
      </w:r>
    </w:p>
    <w:p w14:paraId="01D2BB02" w14:textId="77777777" w:rsidR="00DC0521" w:rsidRDefault="00DC052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（４）　補助金に係る改修工事を行う空き家に、補助金の交付を受けた日から第３条第１項各号に規定する年数以上居住又は賃貸しないとき。</w:t>
      </w:r>
    </w:p>
    <w:p w14:paraId="0C5CDA87" w14:textId="77777777" w:rsidR="00DC0521" w:rsidRDefault="00DC052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（５）　前各号に掲げるもののほか、この要綱に違反したとき。</w:t>
      </w:r>
    </w:p>
    <w:p w14:paraId="61381342" w14:textId="77777777" w:rsidR="00DC0521" w:rsidRDefault="00DC052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（６）　その他町長が特に必要と認めたとき。</w:t>
      </w:r>
    </w:p>
    <w:p w14:paraId="3F47ADDF" w14:textId="77777777" w:rsidR="00DC0521" w:rsidRDefault="00DC052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前項の規定により、補助金の交付決定を取り消し、又は交付した補助金の返還を命ずる場合は、鏡野町定住促進空き家改修事業補助金返還（取消）決定通知書（様式第８号）により行うものとする。</w:t>
      </w:r>
    </w:p>
    <w:p w14:paraId="3BE62BF0" w14:textId="77777777" w:rsidR="00DC0521" w:rsidRDefault="00DC052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３　前項の規定により返還命令を受けた者は、命令を受けた日から２箇月以内に返還命令額を返還しなければならない。ただし、町長がやむを得ない理由があると認めたときは、この限りでない。</w:t>
      </w:r>
    </w:p>
    <w:p w14:paraId="08306D8F" w14:textId="77777777" w:rsidR="00DC0521" w:rsidRDefault="00DC052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４　第１項第４号の規定により補助金の交付の決定を取り消す場合の返還を求める補助金の額は、別表第２又は別表第３のとおりとする。</w:t>
      </w:r>
    </w:p>
    <w:p w14:paraId="44E7B27C" w14:textId="77777777" w:rsidR="00DC0521" w:rsidRDefault="00DC0521">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（その他）</w:t>
      </w:r>
    </w:p>
    <w:p w14:paraId="07B706FB" w14:textId="77777777" w:rsidR="00DC0521" w:rsidRDefault="00DC052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第１４条　この要綱に定めるもののほか、必要な事項は、町長が別に定める。</w:t>
      </w:r>
    </w:p>
    <w:p w14:paraId="13938D0C" w14:textId="77777777" w:rsidR="00DC0521" w:rsidRDefault="00DC0521">
      <w:pPr>
        <w:autoSpaceDE w:val="0"/>
        <w:autoSpaceDN w:val="0"/>
        <w:adjustRightInd w:val="0"/>
        <w:spacing w:line="440" w:lineRule="atLeast"/>
        <w:ind w:left="66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附　則</w:t>
      </w:r>
    </w:p>
    <w:p w14:paraId="1E96D23D" w14:textId="77777777" w:rsidR="00DC0521" w:rsidRDefault="00DC052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　この要綱は、平成２７年４月１日から施行する。</w:t>
      </w:r>
    </w:p>
    <w:p w14:paraId="1B0C2F93" w14:textId="77777777" w:rsidR="00B275B5" w:rsidRDefault="00B275B5">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この要綱は、令和６年４月１日から施行する。</w:t>
      </w:r>
    </w:p>
    <w:p w14:paraId="3D89E3D5" w14:textId="77777777" w:rsidR="00DC0521" w:rsidRDefault="00B275B5">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３</w:t>
      </w:r>
      <w:r w:rsidR="00DC0521">
        <w:rPr>
          <w:rFonts w:ascii="Century" w:eastAsia="ＭＳ 明朝" w:hAnsi="ＭＳ 明朝" w:cs="ＭＳ 明朝" w:hint="eastAsia"/>
          <w:color w:val="000000"/>
          <w:kern w:val="0"/>
          <w:sz w:val="22"/>
        </w:rPr>
        <w:t xml:space="preserve">　この要綱は、令和８年３月３１日限り、その効力を失う。ただし、同日までに交付の決定がなされた補助金については、同日後もなおその効力を有する。</w:t>
      </w:r>
    </w:p>
    <w:p w14:paraId="6DF63C84" w14:textId="77777777" w:rsidR="00DC0521" w:rsidRDefault="00DC052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別表第１（第６条関係）</w:t>
      </w:r>
    </w:p>
    <w:tbl>
      <w:tblPr>
        <w:tblW w:w="0" w:type="auto"/>
        <w:tblInd w:w="5" w:type="dxa"/>
        <w:tblLayout w:type="fixed"/>
        <w:tblCellMar>
          <w:left w:w="0" w:type="dxa"/>
          <w:right w:w="0" w:type="dxa"/>
        </w:tblCellMar>
        <w:tblLook w:val="0000" w:firstRow="0" w:lastRow="0" w:firstColumn="0" w:lastColumn="0" w:noHBand="0" w:noVBand="0"/>
      </w:tblPr>
      <w:tblGrid>
        <w:gridCol w:w="4251"/>
        <w:gridCol w:w="4251"/>
      </w:tblGrid>
      <w:tr w:rsidR="00DC0521" w14:paraId="2A67293F" w14:textId="77777777">
        <w:tc>
          <w:tcPr>
            <w:tcW w:w="4251" w:type="dxa"/>
            <w:tcBorders>
              <w:top w:val="single" w:sz="4" w:space="0" w:color="000000"/>
              <w:left w:val="single" w:sz="4" w:space="0" w:color="000000"/>
              <w:bottom w:val="single" w:sz="4" w:space="0" w:color="000000"/>
              <w:right w:val="single" w:sz="4" w:space="0" w:color="000000"/>
            </w:tcBorders>
          </w:tcPr>
          <w:p w14:paraId="1A7C8180"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補助金の交付対象者</w:t>
            </w:r>
          </w:p>
        </w:tc>
        <w:tc>
          <w:tcPr>
            <w:tcW w:w="4251" w:type="dxa"/>
            <w:tcBorders>
              <w:top w:val="single" w:sz="4" w:space="0" w:color="000000"/>
              <w:left w:val="nil"/>
              <w:bottom w:val="single" w:sz="4" w:space="0" w:color="000000"/>
              <w:right w:val="single" w:sz="4" w:space="0" w:color="000000"/>
            </w:tcBorders>
          </w:tcPr>
          <w:p w14:paraId="3580D48E"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補助金額</w:t>
            </w:r>
          </w:p>
        </w:tc>
      </w:tr>
      <w:tr w:rsidR="00DC0521" w14:paraId="5C791912" w14:textId="77777777">
        <w:tc>
          <w:tcPr>
            <w:tcW w:w="4251" w:type="dxa"/>
            <w:tcBorders>
              <w:top w:val="nil"/>
              <w:left w:val="single" w:sz="4" w:space="0" w:color="000000"/>
              <w:bottom w:val="single" w:sz="4" w:space="0" w:color="000000"/>
              <w:right w:val="single" w:sz="4" w:space="0" w:color="000000"/>
            </w:tcBorders>
          </w:tcPr>
          <w:p w14:paraId="52A631AC"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第３条第１項第１号又は第２号に該当する者</w:t>
            </w:r>
          </w:p>
        </w:tc>
        <w:tc>
          <w:tcPr>
            <w:tcW w:w="4251" w:type="dxa"/>
            <w:tcBorders>
              <w:top w:val="nil"/>
              <w:left w:val="nil"/>
              <w:bottom w:val="single" w:sz="4" w:space="0" w:color="000000"/>
              <w:right w:val="single" w:sz="4" w:space="0" w:color="000000"/>
            </w:tcBorders>
          </w:tcPr>
          <w:p w14:paraId="4CCC80E1"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第５条に掲げる補助対象事業費に２分の１を乗じて得た額とし、５０万円を限度とする。</w:t>
            </w:r>
          </w:p>
        </w:tc>
      </w:tr>
      <w:tr w:rsidR="00DC0521" w14:paraId="711187C4" w14:textId="77777777">
        <w:tc>
          <w:tcPr>
            <w:tcW w:w="4251" w:type="dxa"/>
            <w:tcBorders>
              <w:top w:val="nil"/>
              <w:left w:val="single" w:sz="4" w:space="0" w:color="000000"/>
              <w:bottom w:val="single" w:sz="4" w:space="0" w:color="000000"/>
              <w:right w:val="single" w:sz="4" w:space="0" w:color="000000"/>
            </w:tcBorders>
          </w:tcPr>
          <w:p w14:paraId="2CC39F82"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第３条第１項第３号又は第４号に該当する者</w:t>
            </w:r>
          </w:p>
        </w:tc>
        <w:tc>
          <w:tcPr>
            <w:tcW w:w="4251" w:type="dxa"/>
            <w:tcBorders>
              <w:top w:val="nil"/>
              <w:left w:val="nil"/>
              <w:bottom w:val="single" w:sz="4" w:space="0" w:color="000000"/>
              <w:right w:val="single" w:sz="4" w:space="0" w:color="000000"/>
            </w:tcBorders>
          </w:tcPr>
          <w:p w14:paraId="67CAFB24"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第５条に掲げる補助対象事業費に３分の２を乗じて得た額とし、１００万円を限度とする。</w:t>
            </w:r>
          </w:p>
        </w:tc>
      </w:tr>
      <w:tr w:rsidR="00DC0521" w14:paraId="37EFEF04" w14:textId="77777777">
        <w:tc>
          <w:tcPr>
            <w:tcW w:w="4251" w:type="dxa"/>
            <w:tcBorders>
              <w:top w:val="nil"/>
              <w:left w:val="single" w:sz="4" w:space="0" w:color="000000"/>
              <w:bottom w:val="single" w:sz="4" w:space="0" w:color="000000"/>
              <w:right w:val="single" w:sz="4" w:space="0" w:color="000000"/>
            </w:tcBorders>
          </w:tcPr>
          <w:p w14:paraId="4892556D"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第３条第１項第５号に該当する者</w:t>
            </w:r>
          </w:p>
        </w:tc>
        <w:tc>
          <w:tcPr>
            <w:tcW w:w="4251" w:type="dxa"/>
            <w:tcBorders>
              <w:top w:val="nil"/>
              <w:left w:val="nil"/>
              <w:bottom w:val="single" w:sz="4" w:space="0" w:color="000000"/>
              <w:right w:val="single" w:sz="4" w:space="0" w:color="000000"/>
            </w:tcBorders>
          </w:tcPr>
          <w:p w14:paraId="30E40DBE"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第５条に掲げる補助対象事業費に２分の１を乗じて得た額とし、５０万円を限度とす</w:t>
            </w:r>
            <w:r>
              <w:rPr>
                <w:rFonts w:ascii="Century" w:eastAsia="ＭＳ 明朝" w:hAnsi="ＭＳ 明朝" w:cs="ＭＳ 明朝" w:hint="eastAsia"/>
                <w:color w:val="000000"/>
                <w:kern w:val="0"/>
                <w:sz w:val="22"/>
              </w:rPr>
              <w:lastRenderedPageBreak/>
              <w:t>る。</w:t>
            </w:r>
          </w:p>
        </w:tc>
      </w:tr>
    </w:tbl>
    <w:p w14:paraId="0AB140C0" w14:textId="77777777" w:rsidR="00DC0521" w:rsidRDefault="00DC052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lastRenderedPageBreak/>
        <w:t>別表第２（第１３条関係）</w:t>
      </w:r>
    </w:p>
    <w:tbl>
      <w:tblPr>
        <w:tblW w:w="0" w:type="auto"/>
        <w:tblInd w:w="5" w:type="dxa"/>
        <w:tblLayout w:type="fixed"/>
        <w:tblCellMar>
          <w:left w:w="0" w:type="dxa"/>
          <w:right w:w="0" w:type="dxa"/>
        </w:tblCellMar>
        <w:tblLook w:val="0000" w:firstRow="0" w:lastRow="0" w:firstColumn="0" w:lastColumn="0" w:noHBand="0" w:noVBand="0"/>
      </w:tblPr>
      <w:tblGrid>
        <w:gridCol w:w="4081"/>
        <w:gridCol w:w="4422"/>
      </w:tblGrid>
      <w:tr w:rsidR="00DC0521" w14:paraId="0A500410" w14:textId="77777777">
        <w:tc>
          <w:tcPr>
            <w:tcW w:w="4081" w:type="dxa"/>
            <w:tcBorders>
              <w:top w:val="single" w:sz="4" w:space="0" w:color="000000"/>
              <w:left w:val="single" w:sz="4" w:space="0" w:color="000000"/>
              <w:bottom w:val="single" w:sz="4" w:space="0" w:color="000000"/>
              <w:right w:val="single" w:sz="4" w:space="0" w:color="000000"/>
            </w:tcBorders>
          </w:tcPr>
          <w:p w14:paraId="4D0DC67D" w14:textId="77777777" w:rsidR="00DC0521" w:rsidRDefault="00DC0521">
            <w:pPr>
              <w:autoSpaceDE w:val="0"/>
              <w:autoSpaceDN w:val="0"/>
              <w:adjustRightInd w:val="0"/>
              <w:spacing w:line="440" w:lineRule="atLeast"/>
              <w:jc w:val="center"/>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交付日からの経過年数（第３条第１項第１号又は第２号、第５号のいずれかに該当する者）</w:t>
            </w:r>
          </w:p>
        </w:tc>
        <w:tc>
          <w:tcPr>
            <w:tcW w:w="4422" w:type="dxa"/>
            <w:tcBorders>
              <w:top w:val="single" w:sz="4" w:space="0" w:color="000000"/>
              <w:left w:val="nil"/>
              <w:bottom w:val="single" w:sz="4" w:space="0" w:color="000000"/>
              <w:right w:val="single" w:sz="4" w:space="0" w:color="000000"/>
            </w:tcBorders>
          </w:tcPr>
          <w:p w14:paraId="248480DA" w14:textId="77777777" w:rsidR="00DC0521" w:rsidRDefault="00DC0521">
            <w:pPr>
              <w:autoSpaceDE w:val="0"/>
              <w:autoSpaceDN w:val="0"/>
              <w:adjustRightInd w:val="0"/>
              <w:spacing w:line="440" w:lineRule="atLeast"/>
              <w:jc w:val="center"/>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返還を求める補助金の額</w:t>
            </w:r>
          </w:p>
        </w:tc>
      </w:tr>
      <w:tr w:rsidR="00DC0521" w14:paraId="75374A23" w14:textId="77777777">
        <w:tc>
          <w:tcPr>
            <w:tcW w:w="4081" w:type="dxa"/>
            <w:tcBorders>
              <w:top w:val="nil"/>
              <w:left w:val="single" w:sz="4" w:space="0" w:color="000000"/>
              <w:bottom w:val="single" w:sz="4" w:space="0" w:color="000000"/>
              <w:right w:val="single" w:sz="4" w:space="0" w:color="000000"/>
            </w:tcBorders>
          </w:tcPr>
          <w:p w14:paraId="3AB89DA0"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１年未満</w:t>
            </w:r>
          </w:p>
        </w:tc>
        <w:tc>
          <w:tcPr>
            <w:tcW w:w="4422" w:type="dxa"/>
            <w:tcBorders>
              <w:top w:val="nil"/>
              <w:left w:val="nil"/>
              <w:bottom w:val="single" w:sz="4" w:space="0" w:color="000000"/>
              <w:right w:val="single" w:sz="4" w:space="0" w:color="000000"/>
            </w:tcBorders>
          </w:tcPr>
          <w:p w14:paraId="5783C55C"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交付額の１００％</w:t>
            </w:r>
          </w:p>
        </w:tc>
      </w:tr>
      <w:tr w:rsidR="00DC0521" w14:paraId="3B5FD3DC" w14:textId="77777777">
        <w:tc>
          <w:tcPr>
            <w:tcW w:w="4081" w:type="dxa"/>
            <w:tcBorders>
              <w:top w:val="nil"/>
              <w:left w:val="single" w:sz="4" w:space="0" w:color="000000"/>
              <w:bottom w:val="single" w:sz="4" w:space="0" w:color="000000"/>
              <w:right w:val="single" w:sz="4" w:space="0" w:color="000000"/>
            </w:tcBorders>
          </w:tcPr>
          <w:p w14:paraId="65241A3F"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１年以上２年未満</w:t>
            </w:r>
          </w:p>
        </w:tc>
        <w:tc>
          <w:tcPr>
            <w:tcW w:w="4422" w:type="dxa"/>
            <w:tcBorders>
              <w:top w:val="nil"/>
              <w:left w:val="nil"/>
              <w:bottom w:val="single" w:sz="4" w:space="0" w:color="000000"/>
              <w:right w:val="single" w:sz="4" w:space="0" w:color="000000"/>
            </w:tcBorders>
          </w:tcPr>
          <w:p w14:paraId="350FD4B4"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交付額の８０％</w:t>
            </w:r>
          </w:p>
        </w:tc>
      </w:tr>
      <w:tr w:rsidR="00DC0521" w14:paraId="74696EA0" w14:textId="77777777">
        <w:tc>
          <w:tcPr>
            <w:tcW w:w="4081" w:type="dxa"/>
            <w:tcBorders>
              <w:top w:val="nil"/>
              <w:left w:val="single" w:sz="4" w:space="0" w:color="000000"/>
              <w:bottom w:val="single" w:sz="4" w:space="0" w:color="000000"/>
              <w:right w:val="single" w:sz="4" w:space="0" w:color="000000"/>
            </w:tcBorders>
          </w:tcPr>
          <w:p w14:paraId="664F69EC"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２年以上３年未満</w:t>
            </w:r>
          </w:p>
        </w:tc>
        <w:tc>
          <w:tcPr>
            <w:tcW w:w="4422" w:type="dxa"/>
            <w:tcBorders>
              <w:top w:val="nil"/>
              <w:left w:val="nil"/>
              <w:bottom w:val="single" w:sz="4" w:space="0" w:color="000000"/>
              <w:right w:val="single" w:sz="4" w:space="0" w:color="000000"/>
            </w:tcBorders>
          </w:tcPr>
          <w:p w14:paraId="0F9F7C1F"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交付額の６０％</w:t>
            </w:r>
          </w:p>
        </w:tc>
      </w:tr>
      <w:tr w:rsidR="00DC0521" w14:paraId="0A15F5CD" w14:textId="77777777">
        <w:tc>
          <w:tcPr>
            <w:tcW w:w="4081" w:type="dxa"/>
            <w:tcBorders>
              <w:top w:val="nil"/>
              <w:left w:val="single" w:sz="4" w:space="0" w:color="000000"/>
              <w:bottom w:val="single" w:sz="4" w:space="0" w:color="000000"/>
              <w:right w:val="single" w:sz="4" w:space="0" w:color="000000"/>
            </w:tcBorders>
          </w:tcPr>
          <w:p w14:paraId="0BC5E744"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３年以上４年未満</w:t>
            </w:r>
          </w:p>
        </w:tc>
        <w:tc>
          <w:tcPr>
            <w:tcW w:w="4422" w:type="dxa"/>
            <w:tcBorders>
              <w:top w:val="nil"/>
              <w:left w:val="nil"/>
              <w:bottom w:val="single" w:sz="4" w:space="0" w:color="000000"/>
              <w:right w:val="single" w:sz="4" w:space="0" w:color="000000"/>
            </w:tcBorders>
          </w:tcPr>
          <w:p w14:paraId="4245C7FC"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交付額の４０％</w:t>
            </w:r>
          </w:p>
        </w:tc>
      </w:tr>
      <w:tr w:rsidR="00DC0521" w14:paraId="221D31D5" w14:textId="77777777">
        <w:tc>
          <w:tcPr>
            <w:tcW w:w="4081" w:type="dxa"/>
            <w:tcBorders>
              <w:top w:val="nil"/>
              <w:left w:val="single" w:sz="4" w:space="0" w:color="000000"/>
              <w:bottom w:val="single" w:sz="4" w:space="0" w:color="000000"/>
              <w:right w:val="single" w:sz="4" w:space="0" w:color="000000"/>
            </w:tcBorders>
          </w:tcPr>
          <w:p w14:paraId="0783787E"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４年以上５年未満</w:t>
            </w:r>
          </w:p>
        </w:tc>
        <w:tc>
          <w:tcPr>
            <w:tcW w:w="4422" w:type="dxa"/>
            <w:tcBorders>
              <w:top w:val="nil"/>
              <w:left w:val="nil"/>
              <w:bottom w:val="single" w:sz="4" w:space="0" w:color="000000"/>
              <w:right w:val="single" w:sz="4" w:space="0" w:color="000000"/>
            </w:tcBorders>
          </w:tcPr>
          <w:p w14:paraId="59B22408"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交付額の２０％</w:t>
            </w:r>
          </w:p>
        </w:tc>
      </w:tr>
    </w:tbl>
    <w:p w14:paraId="550D7392" w14:textId="77777777" w:rsidR="00DC0521" w:rsidRDefault="00DC052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別表第３（第１３条関係）</w:t>
      </w:r>
    </w:p>
    <w:tbl>
      <w:tblPr>
        <w:tblW w:w="0" w:type="auto"/>
        <w:tblInd w:w="5" w:type="dxa"/>
        <w:tblLayout w:type="fixed"/>
        <w:tblCellMar>
          <w:left w:w="0" w:type="dxa"/>
          <w:right w:w="0" w:type="dxa"/>
        </w:tblCellMar>
        <w:tblLook w:val="0000" w:firstRow="0" w:lastRow="0" w:firstColumn="0" w:lastColumn="0" w:noHBand="0" w:noVBand="0"/>
      </w:tblPr>
      <w:tblGrid>
        <w:gridCol w:w="4251"/>
        <w:gridCol w:w="4251"/>
      </w:tblGrid>
      <w:tr w:rsidR="00DC0521" w14:paraId="78E8B3C3" w14:textId="77777777">
        <w:tc>
          <w:tcPr>
            <w:tcW w:w="4251" w:type="dxa"/>
            <w:tcBorders>
              <w:top w:val="single" w:sz="4" w:space="0" w:color="000000"/>
              <w:left w:val="single" w:sz="4" w:space="0" w:color="000000"/>
              <w:bottom w:val="single" w:sz="4" w:space="0" w:color="000000"/>
              <w:right w:val="single" w:sz="4" w:space="0" w:color="000000"/>
            </w:tcBorders>
          </w:tcPr>
          <w:p w14:paraId="001794EA"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交付日からの経過年数（第３条第１項第３号又は第４号に該当する者）</w:t>
            </w:r>
          </w:p>
        </w:tc>
        <w:tc>
          <w:tcPr>
            <w:tcW w:w="4251" w:type="dxa"/>
            <w:tcBorders>
              <w:top w:val="single" w:sz="4" w:space="0" w:color="000000"/>
              <w:left w:val="nil"/>
              <w:bottom w:val="single" w:sz="4" w:space="0" w:color="000000"/>
              <w:right w:val="single" w:sz="4" w:space="0" w:color="000000"/>
            </w:tcBorders>
          </w:tcPr>
          <w:p w14:paraId="23B88590"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返還を求める補助金の額</w:t>
            </w:r>
          </w:p>
        </w:tc>
      </w:tr>
      <w:tr w:rsidR="00DC0521" w14:paraId="59F418A4" w14:textId="77777777">
        <w:tc>
          <w:tcPr>
            <w:tcW w:w="4251" w:type="dxa"/>
            <w:tcBorders>
              <w:top w:val="nil"/>
              <w:left w:val="single" w:sz="4" w:space="0" w:color="000000"/>
              <w:bottom w:val="single" w:sz="4" w:space="0" w:color="000000"/>
              <w:right w:val="single" w:sz="4" w:space="0" w:color="000000"/>
            </w:tcBorders>
          </w:tcPr>
          <w:p w14:paraId="12452E23"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１年未満</w:t>
            </w:r>
          </w:p>
        </w:tc>
        <w:tc>
          <w:tcPr>
            <w:tcW w:w="4251" w:type="dxa"/>
            <w:tcBorders>
              <w:top w:val="nil"/>
              <w:left w:val="nil"/>
              <w:bottom w:val="single" w:sz="4" w:space="0" w:color="000000"/>
              <w:right w:val="single" w:sz="4" w:space="0" w:color="000000"/>
            </w:tcBorders>
          </w:tcPr>
          <w:p w14:paraId="0307B695"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交付額の１００％</w:t>
            </w:r>
          </w:p>
        </w:tc>
      </w:tr>
      <w:tr w:rsidR="00DC0521" w14:paraId="60F454D8" w14:textId="77777777">
        <w:tc>
          <w:tcPr>
            <w:tcW w:w="4251" w:type="dxa"/>
            <w:tcBorders>
              <w:top w:val="nil"/>
              <w:left w:val="single" w:sz="4" w:space="0" w:color="000000"/>
              <w:bottom w:val="single" w:sz="4" w:space="0" w:color="000000"/>
              <w:right w:val="single" w:sz="4" w:space="0" w:color="000000"/>
            </w:tcBorders>
          </w:tcPr>
          <w:p w14:paraId="0462335C"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１年以上２年未満</w:t>
            </w:r>
          </w:p>
        </w:tc>
        <w:tc>
          <w:tcPr>
            <w:tcW w:w="4251" w:type="dxa"/>
            <w:tcBorders>
              <w:top w:val="nil"/>
              <w:left w:val="nil"/>
              <w:bottom w:val="single" w:sz="4" w:space="0" w:color="000000"/>
              <w:right w:val="single" w:sz="4" w:space="0" w:color="000000"/>
            </w:tcBorders>
          </w:tcPr>
          <w:p w14:paraId="46590A7E"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交付額の９０％</w:t>
            </w:r>
          </w:p>
        </w:tc>
      </w:tr>
      <w:tr w:rsidR="00DC0521" w14:paraId="269C0FF2" w14:textId="77777777">
        <w:tc>
          <w:tcPr>
            <w:tcW w:w="4251" w:type="dxa"/>
            <w:tcBorders>
              <w:top w:val="nil"/>
              <w:left w:val="single" w:sz="4" w:space="0" w:color="000000"/>
              <w:bottom w:val="single" w:sz="4" w:space="0" w:color="000000"/>
              <w:right w:val="single" w:sz="4" w:space="0" w:color="000000"/>
            </w:tcBorders>
          </w:tcPr>
          <w:p w14:paraId="1867D0D7"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２年以上３年未満</w:t>
            </w:r>
          </w:p>
        </w:tc>
        <w:tc>
          <w:tcPr>
            <w:tcW w:w="4251" w:type="dxa"/>
            <w:tcBorders>
              <w:top w:val="nil"/>
              <w:left w:val="nil"/>
              <w:bottom w:val="single" w:sz="4" w:space="0" w:color="000000"/>
              <w:right w:val="single" w:sz="4" w:space="0" w:color="000000"/>
            </w:tcBorders>
          </w:tcPr>
          <w:p w14:paraId="61C390EF"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交付額の８０％</w:t>
            </w:r>
          </w:p>
        </w:tc>
      </w:tr>
      <w:tr w:rsidR="00DC0521" w14:paraId="2DD4EA82" w14:textId="77777777">
        <w:tc>
          <w:tcPr>
            <w:tcW w:w="4251" w:type="dxa"/>
            <w:tcBorders>
              <w:top w:val="nil"/>
              <w:left w:val="single" w:sz="4" w:space="0" w:color="000000"/>
              <w:bottom w:val="single" w:sz="4" w:space="0" w:color="000000"/>
              <w:right w:val="single" w:sz="4" w:space="0" w:color="000000"/>
            </w:tcBorders>
          </w:tcPr>
          <w:p w14:paraId="4C1C78B3"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３年以上４年未満</w:t>
            </w:r>
          </w:p>
        </w:tc>
        <w:tc>
          <w:tcPr>
            <w:tcW w:w="4251" w:type="dxa"/>
            <w:tcBorders>
              <w:top w:val="nil"/>
              <w:left w:val="nil"/>
              <w:bottom w:val="single" w:sz="4" w:space="0" w:color="000000"/>
              <w:right w:val="single" w:sz="4" w:space="0" w:color="000000"/>
            </w:tcBorders>
          </w:tcPr>
          <w:p w14:paraId="7B4F574C"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交付額の７０％</w:t>
            </w:r>
          </w:p>
        </w:tc>
      </w:tr>
      <w:tr w:rsidR="00DC0521" w14:paraId="6A0FCEB6" w14:textId="77777777">
        <w:tc>
          <w:tcPr>
            <w:tcW w:w="4251" w:type="dxa"/>
            <w:tcBorders>
              <w:top w:val="nil"/>
              <w:left w:val="single" w:sz="4" w:space="0" w:color="000000"/>
              <w:bottom w:val="single" w:sz="4" w:space="0" w:color="000000"/>
              <w:right w:val="single" w:sz="4" w:space="0" w:color="000000"/>
            </w:tcBorders>
          </w:tcPr>
          <w:p w14:paraId="5C354648"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４年以上５年未満</w:t>
            </w:r>
          </w:p>
        </w:tc>
        <w:tc>
          <w:tcPr>
            <w:tcW w:w="4251" w:type="dxa"/>
            <w:tcBorders>
              <w:top w:val="nil"/>
              <w:left w:val="nil"/>
              <w:bottom w:val="single" w:sz="4" w:space="0" w:color="000000"/>
              <w:right w:val="single" w:sz="4" w:space="0" w:color="000000"/>
            </w:tcBorders>
          </w:tcPr>
          <w:p w14:paraId="02D615D2"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交付額の６０％</w:t>
            </w:r>
          </w:p>
        </w:tc>
      </w:tr>
      <w:tr w:rsidR="00DC0521" w14:paraId="0F33F926" w14:textId="77777777">
        <w:tc>
          <w:tcPr>
            <w:tcW w:w="4251" w:type="dxa"/>
            <w:tcBorders>
              <w:top w:val="nil"/>
              <w:left w:val="single" w:sz="4" w:space="0" w:color="000000"/>
              <w:bottom w:val="single" w:sz="4" w:space="0" w:color="000000"/>
              <w:right w:val="single" w:sz="4" w:space="0" w:color="000000"/>
            </w:tcBorders>
          </w:tcPr>
          <w:p w14:paraId="7B7A0983"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５年以上６年未満</w:t>
            </w:r>
          </w:p>
        </w:tc>
        <w:tc>
          <w:tcPr>
            <w:tcW w:w="4251" w:type="dxa"/>
            <w:tcBorders>
              <w:top w:val="nil"/>
              <w:left w:val="nil"/>
              <w:bottom w:val="single" w:sz="4" w:space="0" w:color="000000"/>
              <w:right w:val="single" w:sz="4" w:space="0" w:color="000000"/>
            </w:tcBorders>
          </w:tcPr>
          <w:p w14:paraId="13CBDEED"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交付額の５０％</w:t>
            </w:r>
          </w:p>
        </w:tc>
      </w:tr>
      <w:tr w:rsidR="00DC0521" w14:paraId="6927B216" w14:textId="77777777">
        <w:tc>
          <w:tcPr>
            <w:tcW w:w="4251" w:type="dxa"/>
            <w:tcBorders>
              <w:top w:val="nil"/>
              <w:left w:val="single" w:sz="4" w:space="0" w:color="000000"/>
              <w:bottom w:val="single" w:sz="4" w:space="0" w:color="000000"/>
              <w:right w:val="single" w:sz="4" w:space="0" w:color="000000"/>
            </w:tcBorders>
          </w:tcPr>
          <w:p w14:paraId="57E9F27B"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６年以上７年未満</w:t>
            </w:r>
          </w:p>
        </w:tc>
        <w:tc>
          <w:tcPr>
            <w:tcW w:w="4251" w:type="dxa"/>
            <w:tcBorders>
              <w:top w:val="nil"/>
              <w:left w:val="nil"/>
              <w:bottom w:val="single" w:sz="4" w:space="0" w:color="000000"/>
              <w:right w:val="single" w:sz="4" w:space="0" w:color="000000"/>
            </w:tcBorders>
          </w:tcPr>
          <w:p w14:paraId="4508440E"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交付額の４０％</w:t>
            </w:r>
          </w:p>
        </w:tc>
      </w:tr>
      <w:tr w:rsidR="00DC0521" w14:paraId="7B1E5470" w14:textId="77777777">
        <w:tc>
          <w:tcPr>
            <w:tcW w:w="4251" w:type="dxa"/>
            <w:tcBorders>
              <w:top w:val="nil"/>
              <w:left w:val="single" w:sz="4" w:space="0" w:color="000000"/>
              <w:bottom w:val="single" w:sz="4" w:space="0" w:color="000000"/>
              <w:right w:val="single" w:sz="4" w:space="0" w:color="000000"/>
            </w:tcBorders>
          </w:tcPr>
          <w:p w14:paraId="32E7F080"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７年以上８年未満</w:t>
            </w:r>
          </w:p>
        </w:tc>
        <w:tc>
          <w:tcPr>
            <w:tcW w:w="4251" w:type="dxa"/>
            <w:tcBorders>
              <w:top w:val="nil"/>
              <w:left w:val="nil"/>
              <w:bottom w:val="single" w:sz="4" w:space="0" w:color="000000"/>
              <w:right w:val="single" w:sz="4" w:space="0" w:color="000000"/>
            </w:tcBorders>
          </w:tcPr>
          <w:p w14:paraId="070237AB"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交付額の３０％</w:t>
            </w:r>
          </w:p>
        </w:tc>
      </w:tr>
      <w:tr w:rsidR="00DC0521" w14:paraId="6087BC67" w14:textId="77777777">
        <w:tc>
          <w:tcPr>
            <w:tcW w:w="4251" w:type="dxa"/>
            <w:tcBorders>
              <w:top w:val="nil"/>
              <w:left w:val="single" w:sz="4" w:space="0" w:color="000000"/>
              <w:bottom w:val="single" w:sz="4" w:space="0" w:color="000000"/>
              <w:right w:val="single" w:sz="4" w:space="0" w:color="000000"/>
            </w:tcBorders>
          </w:tcPr>
          <w:p w14:paraId="559A4B2A"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８年以上９年未満</w:t>
            </w:r>
          </w:p>
        </w:tc>
        <w:tc>
          <w:tcPr>
            <w:tcW w:w="4251" w:type="dxa"/>
            <w:tcBorders>
              <w:top w:val="nil"/>
              <w:left w:val="nil"/>
              <w:bottom w:val="single" w:sz="4" w:space="0" w:color="000000"/>
              <w:right w:val="single" w:sz="4" w:space="0" w:color="000000"/>
            </w:tcBorders>
          </w:tcPr>
          <w:p w14:paraId="1B427B7A"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交付額の２０％</w:t>
            </w:r>
          </w:p>
        </w:tc>
      </w:tr>
      <w:tr w:rsidR="00DC0521" w14:paraId="1374913D" w14:textId="77777777">
        <w:tc>
          <w:tcPr>
            <w:tcW w:w="4251" w:type="dxa"/>
            <w:tcBorders>
              <w:top w:val="nil"/>
              <w:left w:val="single" w:sz="4" w:space="0" w:color="000000"/>
              <w:bottom w:val="single" w:sz="4" w:space="0" w:color="000000"/>
              <w:right w:val="single" w:sz="4" w:space="0" w:color="000000"/>
            </w:tcBorders>
          </w:tcPr>
          <w:p w14:paraId="5253A764"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９年以上１０年未満</w:t>
            </w:r>
          </w:p>
        </w:tc>
        <w:tc>
          <w:tcPr>
            <w:tcW w:w="4251" w:type="dxa"/>
            <w:tcBorders>
              <w:top w:val="nil"/>
              <w:left w:val="nil"/>
              <w:bottom w:val="single" w:sz="4" w:space="0" w:color="000000"/>
              <w:right w:val="single" w:sz="4" w:space="0" w:color="000000"/>
            </w:tcBorders>
          </w:tcPr>
          <w:p w14:paraId="6E497759" w14:textId="77777777" w:rsidR="00DC0521" w:rsidRDefault="00DC0521">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交付額の１０％</w:t>
            </w:r>
          </w:p>
        </w:tc>
      </w:tr>
    </w:tbl>
    <w:p w14:paraId="79F48708" w14:textId="77777777" w:rsidR="00DC0521" w:rsidRDefault="00DC0521">
      <w:pPr>
        <w:autoSpaceDE w:val="0"/>
        <w:autoSpaceDN w:val="0"/>
        <w:adjustRightInd w:val="0"/>
        <w:jc w:val="left"/>
        <w:rPr>
          <w:rFonts w:ascii="Arial" w:hAnsi="Arial" w:cs="Arial"/>
          <w:kern w:val="0"/>
          <w:sz w:val="24"/>
          <w:szCs w:val="24"/>
        </w:rPr>
        <w:sectPr w:rsidR="00DC0521" w:rsidSect="000F3906">
          <w:footerReference w:type="default" r:id="rId6"/>
          <w:pgSz w:w="11905" w:h="16837"/>
          <w:pgMar w:top="1588" w:right="1418" w:bottom="1418" w:left="1418" w:header="720" w:footer="720" w:gutter="0"/>
          <w:cols w:space="720"/>
          <w:noEndnote/>
        </w:sectPr>
      </w:pPr>
    </w:p>
    <w:p w14:paraId="34ED2EC0" w14:textId="77777777" w:rsidR="00DC0521" w:rsidRDefault="00DC0521" w:rsidP="000F3906">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lastRenderedPageBreak/>
        <w:t>様式　略</w:t>
      </w:r>
      <w:bookmarkStart w:id="0" w:name="last"/>
      <w:bookmarkEnd w:id="0"/>
    </w:p>
    <w:sectPr w:rsidR="00DC0521">
      <w:footerReference w:type="default" r:id="rId7"/>
      <w:pgSz w:w="11905" w:h="16837"/>
      <w:pgMar w:top="1700"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1FD7" w14:textId="77777777" w:rsidR="00DC0521" w:rsidRDefault="00DC0521">
      <w:r>
        <w:separator/>
      </w:r>
    </w:p>
  </w:endnote>
  <w:endnote w:type="continuationSeparator" w:id="0">
    <w:p w14:paraId="4C2FD0B8" w14:textId="77777777" w:rsidR="00DC0521" w:rsidRDefault="00DC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1094" w14:textId="707499B8" w:rsidR="00DC0521" w:rsidRDefault="00DC0521">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5729FF">
      <w:rPr>
        <w:rFonts w:ascii="Century" w:eastAsia="ＭＳ 明朝" w:hAnsi="ＭＳ 明朝" w:cs="ＭＳ 明朝"/>
        <w:noProof/>
        <w:color w:val="000000"/>
        <w:kern w:val="0"/>
        <w:szCs w:val="21"/>
      </w:rPr>
      <w:t>6</w:t>
    </w:r>
    <w:r>
      <w:rPr>
        <w:rFonts w:ascii="Century" w:eastAsia="ＭＳ 明朝" w:hAnsi="ＭＳ 明朝" w:cs="ＭＳ 明朝"/>
        <w:color w:val="000000"/>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8FA6" w14:textId="7D4F1474" w:rsidR="00DC0521" w:rsidRDefault="00DC0521">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5729FF">
      <w:rPr>
        <w:rFonts w:ascii="Century" w:eastAsia="ＭＳ 明朝" w:hAnsi="ＭＳ 明朝" w:cs="ＭＳ 明朝"/>
        <w:noProof/>
        <w:color w:val="000000"/>
        <w:kern w:val="0"/>
        <w:szCs w:val="21"/>
      </w:rPr>
      <w:t>6</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74482" w14:textId="77777777" w:rsidR="00DC0521" w:rsidRDefault="00DC0521">
      <w:r>
        <w:separator/>
      </w:r>
    </w:p>
  </w:footnote>
  <w:footnote w:type="continuationSeparator" w:id="0">
    <w:p w14:paraId="70D9EC5C" w14:textId="77777777" w:rsidR="00DC0521" w:rsidRDefault="00DC0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B5"/>
    <w:rsid w:val="000938AB"/>
    <w:rsid w:val="000F3906"/>
    <w:rsid w:val="005729FF"/>
    <w:rsid w:val="00897391"/>
    <w:rsid w:val="008F7E5F"/>
    <w:rsid w:val="00A34DA6"/>
    <w:rsid w:val="00B275B5"/>
    <w:rsid w:val="00DC0521"/>
    <w:rsid w:val="00F2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2BE0C5"/>
  <w14:defaultImageDpi w14:val="0"/>
  <w15:docId w15:val="{AAC74372-4B20-4F3C-A49F-443115E2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7E5F"/>
    <w:rPr>
      <w:rFonts w:cstheme="minorBid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3737</Words>
  <Characters>172</Characters>
  <Application>Microsoft Office Word</Application>
  <DocSecurity>0</DocSecurity>
  <Lines>1</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1225naoto</dc:creator>
  <cp:keywords/>
  <dc:description/>
  <cp:lastModifiedBy>1225naoto</cp:lastModifiedBy>
  <cp:revision>8</cp:revision>
  <cp:lastPrinted>2024-04-16T03:48:00Z</cp:lastPrinted>
  <dcterms:created xsi:type="dcterms:W3CDTF">2024-04-11T01:47:00Z</dcterms:created>
  <dcterms:modified xsi:type="dcterms:W3CDTF">2024-04-17T03:53:00Z</dcterms:modified>
</cp:coreProperties>
</file>