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11F2" w14:textId="6C0B7340" w:rsidR="001B6B44" w:rsidRPr="00DF1C40" w:rsidRDefault="00EA58E2" w:rsidP="001B6B44">
      <w:pPr>
        <w:adjustRightInd/>
        <w:spacing w:line="242" w:lineRule="exact"/>
        <w:rPr>
          <w:color w:val="auto"/>
          <w:sz w:val="21"/>
          <w:szCs w:val="21"/>
        </w:rPr>
      </w:pPr>
      <w:r w:rsidRPr="00DF1C40">
        <w:rPr>
          <w:rFonts w:hint="eastAsia"/>
          <w:color w:val="auto"/>
          <w:sz w:val="21"/>
          <w:szCs w:val="21"/>
        </w:rPr>
        <w:t>様式第</w:t>
      </w:r>
      <w:r w:rsidR="001E095C">
        <w:rPr>
          <w:color w:val="auto"/>
          <w:sz w:val="21"/>
          <w:szCs w:val="21"/>
        </w:rPr>
        <w:t>7</w:t>
      </w:r>
      <w:r w:rsidR="00855492" w:rsidRPr="00DF1C40">
        <w:rPr>
          <w:rFonts w:hint="eastAsia"/>
          <w:color w:val="auto"/>
          <w:sz w:val="21"/>
          <w:szCs w:val="21"/>
        </w:rPr>
        <w:t>号</w:t>
      </w:r>
      <w:r w:rsidRPr="00DF1C40">
        <w:rPr>
          <w:color w:val="auto"/>
          <w:sz w:val="21"/>
          <w:szCs w:val="21"/>
        </w:rPr>
        <w:t>(</w:t>
      </w:r>
      <w:r w:rsidR="00C317DB" w:rsidRPr="00DF1C40">
        <w:rPr>
          <w:rFonts w:hint="eastAsia"/>
          <w:color w:val="auto"/>
          <w:sz w:val="21"/>
          <w:szCs w:val="21"/>
        </w:rPr>
        <w:t>第</w:t>
      </w:r>
      <w:r w:rsidR="001E095C">
        <w:rPr>
          <w:color w:val="auto"/>
          <w:sz w:val="21"/>
          <w:szCs w:val="21"/>
        </w:rPr>
        <w:t>8</w:t>
      </w:r>
      <w:r w:rsidRPr="00DF1C40">
        <w:rPr>
          <w:rFonts w:hint="eastAsia"/>
          <w:color w:val="auto"/>
          <w:sz w:val="21"/>
          <w:szCs w:val="21"/>
        </w:rPr>
        <w:t>条関係</w:t>
      </w:r>
      <w:r w:rsidRPr="00DF1C40">
        <w:rPr>
          <w:color w:val="auto"/>
          <w:sz w:val="21"/>
          <w:szCs w:val="21"/>
        </w:rPr>
        <w:t>)</w:t>
      </w:r>
    </w:p>
    <w:p w14:paraId="2EEF413D" w14:textId="77777777" w:rsidR="001B6B44" w:rsidRDefault="001B6B44" w:rsidP="001B6B44">
      <w:pPr>
        <w:adjustRightInd/>
        <w:spacing w:line="242" w:lineRule="exact"/>
        <w:rPr>
          <w:sz w:val="21"/>
          <w:szCs w:val="21"/>
        </w:rPr>
      </w:pPr>
    </w:p>
    <w:p w14:paraId="2BA69036" w14:textId="255DD09B" w:rsidR="003F19F0" w:rsidRPr="00F5021C" w:rsidRDefault="001B6B44" w:rsidP="003F19F0">
      <w:pPr>
        <w:adjustRightInd/>
        <w:spacing w:line="242" w:lineRule="exact"/>
        <w:jc w:val="center"/>
        <w:rPr>
          <w:sz w:val="21"/>
          <w:szCs w:val="21"/>
        </w:rPr>
      </w:pPr>
      <w:r w:rsidRPr="00F5021C">
        <w:rPr>
          <w:rFonts w:hint="eastAsia"/>
          <w:sz w:val="21"/>
          <w:szCs w:val="21"/>
        </w:rPr>
        <w:t>県産材納材証明書</w:t>
      </w:r>
    </w:p>
    <w:p w14:paraId="2FF7334C" w14:textId="77777777" w:rsidR="00E13F0C" w:rsidRDefault="00E13F0C" w:rsidP="00E13F0C">
      <w:pPr>
        <w:adjustRightInd/>
        <w:spacing w:line="242" w:lineRule="exact"/>
        <w:rPr>
          <w:sz w:val="21"/>
          <w:szCs w:val="21"/>
        </w:rPr>
      </w:pPr>
    </w:p>
    <w:p w14:paraId="3977AF9E" w14:textId="77777777" w:rsidR="003F19F0" w:rsidRDefault="00CD2216" w:rsidP="00C66BF0">
      <w:pPr>
        <w:adjustRightInd/>
        <w:spacing w:line="242" w:lineRule="exact"/>
        <w:ind w:firstLineChars="3200" w:firstLine="672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3F992567" w14:textId="77777777" w:rsidR="003F19F0" w:rsidRDefault="00CD2216" w:rsidP="003F19F0">
      <w:pPr>
        <w:adjustRightInd/>
        <w:spacing w:line="24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鏡野町長　様</w:t>
      </w:r>
    </w:p>
    <w:p w14:paraId="713CB48F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rFonts w:hint="eastAsia"/>
          <w:sz w:val="21"/>
          <w:szCs w:val="21"/>
        </w:rPr>
        <w:t xml:space="preserve">　　　　　　　　　</w:t>
      </w:r>
      <w:r w:rsidR="00B449EB">
        <w:rPr>
          <w:rFonts w:hint="eastAsia"/>
          <w:sz w:val="21"/>
          <w:szCs w:val="21"/>
        </w:rPr>
        <w:t xml:space="preserve">　　　　</w:t>
      </w:r>
      <w:r w:rsidR="00205D36">
        <w:rPr>
          <w:rFonts w:hAnsi="Times New Roman" w:cs="Times New Roman" w:hint="eastAsia"/>
          <w:color w:val="auto"/>
          <w:sz w:val="21"/>
          <w:szCs w:val="21"/>
        </w:rPr>
        <w:t>乾燥材製材業者</w:t>
      </w:r>
      <w:r w:rsidR="00205D36">
        <w:rPr>
          <w:rFonts w:hint="eastAsia"/>
          <w:sz w:val="21"/>
          <w:szCs w:val="21"/>
        </w:rPr>
        <w:t xml:space="preserve">　</w:t>
      </w:r>
      <w:r w:rsidRPr="006230AB">
        <w:rPr>
          <w:rFonts w:hint="eastAsia"/>
          <w:w w:val="50"/>
          <w:sz w:val="21"/>
          <w:szCs w:val="21"/>
        </w:rPr>
        <w:t>製材業者登録番号</w:t>
      </w:r>
      <w:r w:rsidR="00240B54">
        <w:rPr>
          <w:rFonts w:hint="eastAsia"/>
          <w:sz w:val="21"/>
          <w:szCs w:val="21"/>
        </w:rPr>
        <w:t xml:space="preserve">　</w:t>
      </w:r>
      <w:r w:rsidR="00FA1B0D">
        <w:rPr>
          <w:rFonts w:hint="eastAsia"/>
          <w:sz w:val="21"/>
          <w:szCs w:val="21"/>
        </w:rPr>
        <w:t xml:space="preserve">岡製第（　　　）　　</w:t>
      </w:r>
      <w:r w:rsidR="00C6559B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>号</w:t>
      </w:r>
    </w:p>
    <w:p w14:paraId="40E7D17A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</w:t>
      </w:r>
      <w:r w:rsidR="00B449EB">
        <w:rPr>
          <w:rFonts w:hint="eastAsia"/>
          <w:sz w:val="21"/>
          <w:szCs w:val="21"/>
        </w:rPr>
        <w:t xml:space="preserve">　　　　　</w:t>
      </w:r>
      <w:r w:rsidR="00AF3DC3">
        <w:rPr>
          <w:rFonts w:hint="eastAsia"/>
          <w:sz w:val="21"/>
          <w:szCs w:val="21"/>
        </w:rPr>
        <w:t xml:space="preserve">　　　　　　　　　　　　</w:t>
      </w:r>
      <w:r w:rsidR="00D25E4F">
        <w:rPr>
          <w:sz w:val="21"/>
          <w:szCs w:val="21"/>
        </w:rPr>
        <w:t xml:space="preserve"> </w:t>
      </w:r>
      <w:r w:rsidR="00205D36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>住　　所</w:t>
      </w:r>
    </w:p>
    <w:p w14:paraId="185C1528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    </w:t>
      </w:r>
      <w:r w:rsidR="00B449EB">
        <w:rPr>
          <w:rFonts w:hint="eastAsia"/>
          <w:sz w:val="21"/>
          <w:szCs w:val="21"/>
        </w:rPr>
        <w:t xml:space="preserve">　　</w:t>
      </w:r>
      <w:r w:rsidR="00D25E4F">
        <w:rPr>
          <w:rFonts w:hint="eastAsia"/>
          <w:sz w:val="21"/>
          <w:szCs w:val="21"/>
        </w:rPr>
        <w:t xml:space="preserve">　　　　　　　　　　　　　　</w:t>
      </w:r>
      <w:r w:rsidRPr="006230AB">
        <w:rPr>
          <w:rFonts w:hint="eastAsia"/>
          <w:sz w:val="21"/>
          <w:szCs w:val="21"/>
        </w:rPr>
        <w:t>会社名等</w:t>
      </w:r>
    </w:p>
    <w:p w14:paraId="1FA45F39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    </w:t>
      </w:r>
      <w:r w:rsidR="00B449EB">
        <w:rPr>
          <w:rFonts w:hint="eastAsia"/>
          <w:sz w:val="21"/>
          <w:szCs w:val="21"/>
        </w:rPr>
        <w:t xml:space="preserve">　</w:t>
      </w:r>
      <w:r w:rsidR="00D25E4F">
        <w:rPr>
          <w:rFonts w:hint="eastAsia"/>
          <w:sz w:val="21"/>
          <w:szCs w:val="21"/>
        </w:rPr>
        <w:t xml:space="preserve">　　　　　　　　　　　　　　</w:t>
      </w:r>
      <w:r w:rsidR="00205D36">
        <w:rPr>
          <w:sz w:val="21"/>
          <w:szCs w:val="21"/>
        </w:rPr>
        <w:t xml:space="preserve"> </w:t>
      </w:r>
      <w:r w:rsidR="00AF3DC3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 xml:space="preserve">代表者名　　　　　</w:t>
      </w:r>
      <w:r w:rsidRPr="006230AB">
        <w:rPr>
          <w:sz w:val="21"/>
          <w:szCs w:val="21"/>
        </w:rPr>
        <w:t xml:space="preserve">  </w:t>
      </w:r>
      <w:r w:rsidR="00E66BF3">
        <w:rPr>
          <w:rFonts w:hint="eastAsia"/>
          <w:sz w:val="21"/>
          <w:szCs w:val="21"/>
        </w:rPr>
        <w:t xml:space="preserve">　　　</w:t>
      </w:r>
      <w:r w:rsidR="00DC302D">
        <w:rPr>
          <w:rFonts w:hint="eastAsia"/>
          <w:sz w:val="21"/>
          <w:szCs w:val="21"/>
        </w:rPr>
        <w:t xml:space="preserve">　</w:t>
      </w:r>
      <w:r w:rsidR="003F19F0">
        <w:rPr>
          <w:sz w:val="21"/>
          <w:szCs w:val="21"/>
        </w:rPr>
        <w:t xml:space="preserve"> </w:t>
      </w:r>
      <w:r w:rsidR="003F19F0">
        <w:rPr>
          <w:rFonts w:hint="eastAsia"/>
          <w:sz w:val="21"/>
          <w:szCs w:val="21"/>
        </w:rPr>
        <w:t xml:space="preserve">　</w:t>
      </w:r>
      <w:r w:rsidR="00D25E4F">
        <w:rPr>
          <w:sz w:val="21"/>
          <w:szCs w:val="21"/>
        </w:rPr>
        <w:t xml:space="preserve"> </w:t>
      </w:r>
      <w:r w:rsidR="005F5D85">
        <w:rPr>
          <w:rFonts w:hint="eastAsia"/>
          <w:sz w:val="21"/>
          <w:szCs w:val="21"/>
        </w:rPr>
        <w:t xml:space="preserve">　</w:t>
      </w:r>
      <w:r w:rsidR="00AF3DC3">
        <w:rPr>
          <w:sz w:val="21"/>
          <w:szCs w:val="21"/>
        </w:rPr>
        <w:t xml:space="preserve"> </w:t>
      </w:r>
      <w:r w:rsidR="003F19F0">
        <w:rPr>
          <w:sz w:val="21"/>
          <w:szCs w:val="21"/>
        </w:rPr>
        <w:t xml:space="preserve"> </w:t>
      </w:r>
      <w:r w:rsidR="00DC302D">
        <w:rPr>
          <w:rFonts w:hint="eastAsia"/>
          <w:sz w:val="21"/>
          <w:szCs w:val="21"/>
        </w:rPr>
        <w:t>㊞</w:t>
      </w:r>
    </w:p>
    <w:p w14:paraId="7FE5D051" w14:textId="77777777" w:rsidR="00DC302D" w:rsidRDefault="00B449EB" w:rsidP="00C6559B">
      <w:pPr>
        <w:adjustRightInd/>
        <w:spacing w:line="286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5F1EC7">
        <w:rPr>
          <w:sz w:val="21"/>
          <w:szCs w:val="21"/>
        </w:rPr>
        <w:t xml:space="preserve">                     </w:t>
      </w:r>
    </w:p>
    <w:p w14:paraId="2E759FA0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</w:t>
      </w:r>
      <w:r w:rsidRPr="006230AB">
        <w:rPr>
          <w:rFonts w:hint="eastAsia"/>
          <w:sz w:val="21"/>
          <w:szCs w:val="21"/>
        </w:rPr>
        <w:t xml:space="preserve">　　</w:t>
      </w:r>
      <w:r w:rsidR="00D25E4F">
        <w:rPr>
          <w:rFonts w:hint="eastAsia"/>
          <w:sz w:val="21"/>
          <w:szCs w:val="21"/>
        </w:rPr>
        <w:t xml:space="preserve">　　　　　　</w:t>
      </w:r>
      <w:r w:rsidR="00D25E4F">
        <w:rPr>
          <w:sz w:val="21"/>
          <w:szCs w:val="21"/>
        </w:rPr>
        <w:t xml:space="preserve">     </w:t>
      </w:r>
      <w:r w:rsidRPr="006230AB">
        <w:rPr>
          <w:rFonts w:hint="eastAsia"/>
          <w:sz w:val="21"/>
          <w:szCs w:val="21"/>
        </w:rPr>
        <w:t>《乾燥材製材業者と製材業者が異なる場合は記入》</w:t>
      </w:r>
    </w:p>
    <w:p w14:paraId="71797BB0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</w:t>
      </w:r>
      <w:r w:rsidR="00846072">
        <w:rPr>
          <w:rFonts w:hint="eastAsia"/>
          <w:sz w:val="21"/>
          <w:szCs w:val="21"/>
        </w:rPr>
        <w:t xml:space="preserve">　　　　　　　　　　　　</w:t>
      </w:r>
      <w:r w:rsidR="00846072">
        <w:rPr>
          <w:rFonts w:hAnsi="Times New Roman" w:cs="Times New Roman" w:hint="eastAsia"/>
          <w:color w:val="auto"/>
          <w:sz w:val="21"/>
          <w:szCs w:val="21"/>
        </w:rPr>
        <w:t>県産材製材業者</w:t>
      </w:r>
      <w:r w:rsidR="00AB7470">
        <w:rPr>
          <w:sz w:val="21"/>
          <w:szCs w:val="21"/>
        </w:rPr>
        <w:t xml:space="preserve">  </w:t>
      </w:r>
      <w:r w:rsidRPr="006230AB">
        <w:rPr>
          <w:rFonts w:hint="eastAsia"/>
          <w:w w:val="50"/>
          <w:sz w:val="21"/>
          <w:szCs w:val="21"/>
        </w:rPr>
        <w:t>製材業者登録番号</w:t>
      </w:r>
      <w:r w:rsidR="00240B54">
        <w:rPr>
          <w:rFonts w:hint="eastAsia"/>
          <w:sz w:val="21"/>
          <w:szCs w:val="21"/>
        </w:rPr>
        <w:t xml:space="preserve">　</w:t>
      </w:r>
      <w:r w:rsidRPr="006230AB">
        <w:rPr>
          <w:rFonts w:hint="eastAsia"/>
          <w:sz w:val="21"/>
          <w:szCs w:val="21"/>
        </w:rPr>
        <w:t xml:space="preserve">岡製第（　　</w:t>
      </w:r>
      <w:r w:rsidR="009027AB">
        <w:rPr>
          <w:rFonts w:hint="eastAsia"/>
          <w:sz w:val="21"/>
          <w:szCs w:val="21"/>
        </w:rPr>
        <w:t xml:space="preserve">　</w:t>
      </w:r>
      <w:r w:rsidRPr="006230AB">
        <w:rPr>
          <w:rFonts w:hint="eastAsia"/>
          <w:sz w:val="21"/>
          <w:szCs w:val="21"/>
        </w:rPr>
        <w:t xml:space="preserve">）　　</w:t>
      </w:r>
      <w:r w:rsidR="00C6559B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>号</w:t>
      </w:r>
    </w:p>
    <w:p w14:paraId="5C8B027A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    </w:t>
      </w:r>
      <w:r w:rsidR="00B449EB">
        <w:rPr>
          <w:rFonts w:hint="eastAsia"/>
          <w:sz w:val="21"/>
          <w:szCs w:val="21"/>
        </w:rPr>
        <w:t xml:space="preserve">　　　　　</w:t>
      </w:r>
      <w:r w:rsidR="00AF3DC3">
        <w:rPr>
          <w:rFonts w:hint="eastAsia"/>
          <w:sz w:val="21"/>
          <w:szCs w:val="21"/>
        </w:rPr>
        <w:t xml:space="preserve">　　　　　　　　　　</w:t>
      </w:r>
      <w:r w:rsidR="00D25E4F">
        <w:rPr>
          <w:rFonts w:hint="eastAsia"/>
          <w:sz w:val="21"/>
          <w:szCs w:val="21"/>
        </w:rPr>
        <w:t xml:space="preserve">　</w:t>
      </w:r>
      <w:r w:rsidRPr="006230AB">
        <w:rPr>
          <w:rFonts w:hint="eastAsia"/>
          <w:sz w:val="21"/>
          <w:szCs w:val="21"/>
        </w:rPr>
        <w:t>住　　所</w:t>
      </w:r>
    </w:p>
    <w:p w14:paraId="5BEADFC1" w14:textId="77777777" w:rsidR="005A1DB8" w:rsidRDefault="00855492" w:rsidP="00C6559B">
      <w:pPr>
        <w:adjustRightInd/>
        <w:spacing w:line="286" w:lineRule="exact"/>
        <w:rPr>
          <w:sz w:val="21"/>
          <w:szCs w:val="21"/>
        </w:rPr>
      </w:pPr>
      <w:r w:rsidRPr="006230AB">
        <w:rPr>
          <w:sz w:val="21"/>
          <w:szCs w:val="21"/>
        </w:rPr>
        <w:t xml:space="preserve">          </w:t>
      </w:r>
      <w:r w:rsidR="00B449EB">
        <w:rPr>
          <w:rFonts w:hint="eastAsia"/>
          <w:sz w:val="21"/>
          <w:szCs w:val="21"/>
        </w:rPr>
        <w:t xml:space="preserve">　　　　</w:t>
      </w:r>
      <w:r w:rsidR="00AF3DC3">
        <w:rPr>
          <w:rFonts w:hint="eastAsia"/>
          <w:sz w:val="21"/>
          <w:szCs w:val="21"/>
        </w:rPr>
        <w:t xml:space="preserve">　　　　　　　　　　　</w:t>
      </w:r>
      <w:r w:rsidR="00D25E4F">
        <w:rPr>
          <w:rFonts w:hint="eastAsia"/>
          <w:sz w:val="21"/>
          <w:szCs w:val="21"/>
        </w:rPr>
        <w:t xml:space="preserve">　</w:t>
      </w:r>
      <w:r w:rsidRPr="006230AB">
        <w:rPr>
          <w:rFonts w:hint="eastAsia"/>
          <w:sz w:val="21"/>
          <w:szCs w:val="21"/>
        </w:rPr>
        <w:t>会社名等</w:t>
      </w:r>
      <w:r w:rsidRPr="006230AB">
        <w:rPr>
          <w:sz w:val="21"/>
          <w:szCs w:val="21"/>
        </w:rPr>
        <w:t xml:space="preserve">          </w:t>
      </w:r>
      <w:r w:rsidRPr="006230AB">
        <w:rPr>
          <w:rFonts w:hint="eastAsia"/>
          <w:sz w:val="21"/>
          <w:szCs w:val="21"/>
        </w:rPr>
        <w:t xml:space="preserve">　　　　　　　　　　</w:t>
      </w:r>
    </w:p>
    <w:p w14:paraId="5C96DC5B" w14:textId="77777777" w:rsidR="00855492" w:rsidRDefault="00855492" w:rsidP="00C6559B">
      <w:pPr>
        <w:adjustRightInd/>
        <w:spacing w:line="286" w:lineRule="exact"/>
        <w:rPr>
          <w:sz w:val="21"/>
          <w:szCs w:val="21"/>
        </w:rPr>
      </w:pPr>
      <w:r w:rsidRPr="006230AB">
        <w:rPr>
          <w:rFonts w:hint="eastAsia"/>
          <w:sz w:val="21"/>
          <w:szCs w:val="21"/>
        </w:rPr>
        <w:t xml:space="preserve">　　　　　　　　　</w:t>
      </w:r>
      <w:r w:rsidRPr="006230AB">
        <w:rPr>
          <w:sz w:val="21"/>
          <w:szCs w:val="21"/>
        </w:rPr>
        <w:t xml:space="preserve"> </w:t>
      </w:r>
      <w:r w:rsidR="00E66BF3">
        <w:rPr>
          <w:rFonts w:hint="eastAsia"/>
          <w:sz w:val="21"/>
          <w:szCs w:val="21"/>
        </w:rPr>
        <w:t xml:space="preserve">　　　　</w:t>
      </w:r>
      <w:r w:rsidR="00205D36">
        <w:rPr>
          <w:sz w:val="21"/>
          <w:szCs w:val="21"/>
        </w:rPr>
        <w:t xml:space="preserve"> </w:t>
      </w:r>
      <w:r w:rsidR="005F1EC7">
        <w:rPr>
          <w:rFonts w:hint="eastAsia"/>
          <w:sz w:val="21"/>
          <w:szCs w:val="21"/>
        </w:rPr>
        <w:t xml:space="preserve">　　　　　　</w:t>
      </w:r>
      <w:r w:rsidR="005F1EC7">
        <w:rPr>
          <w:sz w:val="21"/>
          <w:szCs w:val="21"/>
        </w:rPr>
        <w:t xml:space="preserve"> </w:t>
      </w:r>
      <w:r w:rsidR="005F5D85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 xml:space="preserve">代表者名　　　　　</w:t>
      </w:r>
      <w:r w:rsidRPr="006230AB">
        <w:rPr>
          <w:sz w:val="21"/>
          <w:szCs w:val="21"/>
        </w:rPr>
        <w:t xml:space="preserve">     </w:t>
      </w:r>
      <w:r w:rsidR="00205D36">
        <w:rPr>
          <w:sz w:val="21"/>
          <w:szCs w:val="21"/>
        </w:rPr>
        <w:t xml:space="preserve"> </w:t>
      </w:r>
      <w:r w:rsidR="006230AB">
        <w:rPr>
          <w:rFonts w:hint="eastAsia"/>
          <w:sz w:val="21"/>
          <w:szCs w:val="21"/>
        </w:rPr>
        <w:t xml:space="preserve">　</w:t>
      </w:r>
      <w:r w:rsidR="00D25E4F">
        <w:rPr>
          <w:sz w:val="21"/>
          <w:szCs w:val="21"/>
        </w:rPr>
        <w:t xml:space="preserve"> </w:t>
      </w:r>
      <w:r w:rsidR="00B449EB">
        <w:rPr>
          <w:rFonts w:hint="eastAsia"/>
          <w:sz w:val="21"/>
          <w:szCs w:val="21"/>
        </w:rPr>
        <w:t xml:space="preserve">　</w:t>
      </w:r>
      <w:r w:rsidR="00E66BF3">
        <w:rPr>
          <w:sz w:val="21"/>
          <w:szCs w:val="21"/>
        </w:rPr>
        <w:t xml:space="preserve"> </w:t>
      </w:r>
      <w:r w:rsidR="00AF3DC3">
        <w:rPr>
          <w:sz w:val="21"/>
          <w:szCs w:val="21"/>
        </w:rPr>
        <w:t xml:space="preserve">  </w:t>
      </w:r>
      <w:r w:rsidR="005F5D85">
        <w:rPr>
          <w:sz w:val="21"/>
          <w:szCs w:val="21"/>
        </w:rPr>
        <w:t xml:space="preserve">  </w:t>
      </w:r>
      <w:r w:rsidR="005F1EC7">
        <w:rPr>
          <w:sz w:val="21"/>
          <w:szCs w:val="21"/>
        </w:rPr>
        <w:t xml:space="preserve">  </w:t>
      </w:r>
      <w:r w:rsidR="00DC302D">
        <w:rPr>
          <w:rFonts w:hint="eastAsia"/>
          <w:sz w:val="21"/>
          <w:szCs w:val="21"/>
        </w:rPr>
        <w:t>㊞</w:t>
      </w:r>
    </w:p>
    <w:p w14:paraId="229088D2" w14:textId="77777777" w:rsidR="003A373F" w:rsidRPr="006230AB" w:rsidRDefault="003A373F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</w:p>
    <w:p w14:paraId="1DDD9A23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</w:t>
      </w:r>
      <w:r w:rsidRPr="006230AB">
        <w:rPr>
          <w:rFonts w:hint="eastAsia"/>
          <w:sz w:val="21"/>
          <w:szCs w:val="21"/>
        </w:rPr>
        <w:t xml:space="preserve">　　　　　　　　</w:t>
      </w:r>
      <w:r w:rsidR="00AF3DC3">
        <w:rPr>
          <w:rFonts w:hint="eastAsia"/>
          <w:sz w:val="21"/>
          <w:szCs w:val="21"/>
        </w:rPr>
        <w:t xml:space="preserve">　</w:t>
      </w:r>
      <w:r w:rsidR="00D25E4F">
        <w:rPr>
          <w:sz w:val="21"/>
          <w:szCs w:val="21"/>
        </w:rPr>
        <w:t xml:space="preserve"> </w:t>
      </w:r>
      <w:r w:rsidR="00240B54">
        <w:rPr>
          <w:sz w:val="21"/>
          <w:szCs w:val="21"/>
        </w:rPr>
        <w:t xml:space="preserve"> </w:t>
      </w:r>
      <w:r w:rsidRPr="006230AB">
        <w:rPr>
          <w:rFonts w:hint="eastAsia"/>
          <w:sz w:val="21"/>
          <w:szCs w:val="21"/>
        </w:rPr>
        <w:t>《乾燥材製材業者と納材業者が異なる場合は記入》</w:t>
      </w:r>
    </w:p>
    <w:p w14:paraId="596EECE2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</w:t>
      </w:r>
      <w:r w:rsidR="00B449EB">
        <w:rPr>
          <w:rFonts w:hint="eastAsia"/>
          <w:sz w:val="21"/>
          <w:szCs w:val="21"/>
        </w:rPr>
        <w:t xml:space="preserve">　　　　　　　　</w:t>
      </w:r>
      <w:r w:rsidRPr="006230AB">
        <w:rPr>
          <w:rFonts w:hint="eastAsia"/>
          <w:sz w:val="21"/>
          <w:szCs w:val="21"/>
        </w:rPr>
        <w:t xml:space="preserve">　</w:t>
      </w:r>
      <w:r w:rsidRPr="006230AB">
        <w:rPr>
          <w:sz w:val="21"/>
          <w:szCs w:val="21"/>
        </w:rPr>
        <w:t xml:space="preserve">    </w:t>
      </w:r>
      <w:r w:rsidR="00CE2497">
        <w:rPr>
          <w:sz w:val="21"/>
          <w:szCs w:val="21"/>
        </w:rPr>
        <w:t xml:space="preserve"> </w:t>
      </w:r>
      <w:r w:rsidR="00205D36">
        <w:rPr>
          <w:rFonts w:hAnsi="Times New Roman" w:cs="Times New Roman" w:hint="eastAsia"/>
          <w:color w:val="auto"/>
          <w:sz w:val="21"/>
          <w:szCs w:val="21"/>
        </w:rPr>
        <w:t>納</w:t>
      </w:r>
      <w:r w:rsidR="00205D36">
        <w:rPr>
          <w:rFonts w:hAnsi="Times New Roman" w:cs="Times New Roman"/>
          <w:color w:val="auto"/>
          <w:sz w:val="21"/>
          <w:szCs w:val="21"/>
        </w:rPr>
        <w:t xml:space="preserve"> </w:t>
      </w:r>
      <w:r w:rsidR="00205D36">
        <w:rPr>
          <w:rFonts w:hAnsi="Times New Roman" w:cs="Times New Roman" w:hint="eastAsia"/>
          <w:color w:val="auto"/>
          <w:sz w:val="21"/>
          <w:szCs w:val="21"/>
        </w:rPr>
        <w:t>材</w:t>
      </w:r>
      <w:r w:rsidR="00205D36">
        <w:rPr>
          <w:rFonts w:hAnsi="Times New Roman" w:cs="Times New Roman"/>
          <w:color w:val="auto"/>
          <w:sz w:val="21"/>
          <w:szCs w:val="21"/>
        </w:rPr>
        <w:t xml:space="preserve"> </w:t>
      </w:r>
      <w:r w:rsidR="00205D36">
        <w:rPr>
          <w:rFonts w:hAnsi="Times New Roman" w:cs="Times New Roman" w:hint="eastAsia"/>
          <w:color w:val="auto"/>
          <w:sz w:val="21"/>
          <w:szCs w:val="21"/>
        </w:rPr>
        <w:t>業</w:t>
      </w:r>
      <w:r w:rsidR="00205D36">
        <w:rPr>
          <w:rFonts w:hAnsi="Times New Roman" w:cs="Times New Roman"/>
          <w:color w:val="auto"/>
          <w:sz w:val="21"/>
          <w:szCs w:val="21"/>
        </w:rPr>
        <w:t xml:space="preserve"> </w:t>
      </w:r>
      <w:r w:rsidR="00205D36">
        <w:rPr>
          <w:rFonts w:hAnsi="Times New Roman" w:cs="Times New Roman" w:hint="eastAsia"/>
          <w:color w:val="auto"/>
          <w:sz w:val="21"/>
          <w:szCs w:val="21"/>
        </w:rPr>
        <w:t>者</w:t>
      </w:r>
      <w:r w:rsidRPr="006230AB">
        <w:rPr>
          <w:sz w:val="21"/>
          <w:szCs w:val="21"/>
        </w:rPr>
        <w:t xml:space="preserve">  </w:t>
      </w:r>
      <w:r w:rsidRPr="006230AB">
        <w:rPr>
          <w:rFonts w:hint="eastAsia"/>
          <w:sz w:val="21"/>
          <w:szCs w:val="21"/>
        </w:rPr>
        <w:t>住　　所</w:t>
      </w:r>
    </w:p>
    <w:p w14:paraId="0F826E79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 </w:t>
      </w:r>
      <w:r w:rsidR="00B449EB">
        <w:rPr>
          <w:rFonts w:hint="eastAsia"/>
          <w:sz w:val="21"/>
          <w:szCs w:val="21"/>
        </w:rPr>
        <w:t xml:space="preserve">　　　　　　　</w:t>
      </w:r>
      <w:r w:rsidRPr="006230AB">
        <w:rPr>
          <w:rFonts w:hint="eastAsia"/>
          <w:sz w:val="21"/>
          <w:szCs w:val="21"/>
        </w:rPr>
        <w:t xml:space="preserve">　　　　</w:t>
      </w:r>
      <w:r w:rsidRPr="006230AB">
        <w:rPr>
          <w:sz w:val="21"/>
          <w:szCs w:val="21"/>
        </w:rPr>
        <w:t xml:space="preserve">   </w:t>
      </w:r>
      <w:r w:rsidR="00AF3DC3">
        <w:rPr>
          <w:rFonts w:hint="eastAsia"/>
          <w:sz w:val="21"/>
          <w:szCs w:val="21"/>
        </w:rPr>
        <w:t xml:space="preserve">　　</w:t>
      </w:r>
      <w:r w:rsidR="00D25E4F">
        <w:rPr>
          <w:rFonts w:hint="eastAsia"/>
          <w:sz w:val="21"/>
          <w:szCs w:val="21"/>
        </w:rPr>
        <w:t xml:space="preserve">　　　</w:t>
      </w:r>
      <w:r w:rsidRPr="006230AB">
        <w:rPr>
          <w:rFonts w:hint="eastAsia"/>
          <w:sz w:val="21"/>
          <w:szCs w:val="21"/>
        </w:rPr>
        <w:t>会社名等</w:t>
      </w:r>
    </w:p>
    <w:p w14:paraId="19D4DFAB" w14:textId="77777777" w:rsidR="00855492" w:rsidRPr="006230AB" w:rsidRDefault="00855492" w:rsidP="00C6559B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 w:rsidRPr="006230AB">
        <w:rPr>
          <w:sz w:val="21"/>
          <w:szCs w:val="21"/>
        </w:rPr>
        <w:t xml:space="preserve">          </w:t>
      </w:r>
      <w:r w:rsidR="00B449EB">
        <w:rPr>
          <w:rFonts w:hint="eastAsia"/>
          <w:sz w:val="21"/>
          <w:szCs w:val="21"/>
        </w:rPr>
        <w:t xml:space="preserve">　　　　　</w:t>
      </w:r>
      <w:r w:rsidR="00AF3DC3">
        <w:rPr>
          <w:rFonts w:hint="eastAsia"/>
          <w:sz w:val="21"/>
          <w:szCs w:val="21"/>
        </w:rPr>
        <w:t xml:space="preserve">　　　　　　　　　</w:t>
      </w:r>
      <w:r w:rsidR="00D25E4F">
        <w:rPr>
          <w:rFonts w:hint="eastAsia"/>
          <w:sz w:val="21"/>
          <w:szCs w:val="21"/>
        </w:rPr>
        <w:t xml:space="preserve">　　</w:t>
      </w:r>
      <w:r w:rsidRPr="006230AB">
        <w:rPr>
          <w:rFonts w:hint="eastAsia"/>
          <w:sz w:val="21"/>
          <w:szCs w:val="21"/>
        </w:rPr>
        <w:t>代表者名</w:t>
      </w:r>
      <w:r w:rsidR="00E66BF3">
        <w:rPr>
          <w:rFonts w:hint="eastAsia"/>
          <w:sz w:val="21"/>
          <w:szCs w:val="21"/>
        </w:rPr>
        <w:t xml:space="preserve">　　　　</w:t>
      </w:r>
      <w:r w:rsidRPr="006230AB">
        <w:rPr>
          <w:sz w:val="21"/>
          <w:szCs w:val="21"/>
        </w:rPr>
        <w:t xml:space="preserve">      </w:t>
      </w:r>
      <w:r w:rsidR="006230AB">
        <w:rPr>
          <w:rFonts w:hint="eastAsia"/>
          <w:sz w:val="21"/>
          <w:szCs w:val="21"/>
        </w:rPr>
        <w:t xml:space="preserve">　　</w:t>
      </w:r>
      <w:r w:rsidR="00DC302D">
        <w:rPr>
          <w:rFonts w:hint="eastAsia"/>
          <w:sz w:val="21"/>
          <w:szCs w:val="21"/>
        </w:rPr>
        <w:t xml:space="preserve">　</w:t>
      </w:r>
      <w:r w:rsidR="003F19F0">
        <w:rPr>
          <w:sz w:val="21"/>
          <w:szCs w:val="21"/>
        </w:rPr>
        <w:t xml:space="preserve"> </w:t>
      </w:r>
      <w:r w:rsidR="00B449EB">
        <w:rPr>
          <w:sz w:val="21"/>
          <w:szCs w:val="21"/>
        </w:rPr>
        <w:t xml:space="preserve">  </w:t>
      </w:r>
      <w:r w:rsidR="00AF3DC3">
        <w:rPr>
          <w:sz w:val="21"/>
          <w:szCs w:val="21"/>
        </w:rPr>
        <w:t xml:space="preserve">  </w:t>
      </w:r>
      <w:r w:rsidR="00D25E4F">
        <w:rPr>
          <w:sz w:val="21"/>
          <w:szCs w:val="21"/>
        </w:rPr>
        <w:t xml:space="preserve"> </w:t>
      </w:r>
      <w:r w:rsidR="005F5D85">
        <w:rPr>
          <w:sz w:val="21"/>
          <w:szCs w:val="21"/>
        </w:rPr>
        <w:t xml:space="preserve">  </w:t>
      </w:r>
      <w:r w:rsidR="00DC302D">
        <w:rPr>
          <w:rFonts w:hint="eastAsia"/>
          <w:sz w:val="21"/>
          <w:szCs w:val="21"/>
        </w:rPr>
        <w:t>㊞</w:t>
      </w:r>
    </w:p>
    <w:p w14:paraId="16955015" w14:textId="77777777" w:rsidR="00FA1B0D" w:rsidRPr="00C66BF0" w:rsidRDefault="00B449EB" w:rsidP="00C66BF0">
      <w:pPr>
        <w:adjustRightInd/>
        <w:spacing w:line="286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                   </w:t>
      </w:r>
      <w:r w:rsidR="00AF3DC3">
        <w:rPr>
          <w:sz w:val="21"/>
          <w:szCs w:val="21"/>
        </w:rPr>
        <w:t xml:space="preserve">        </w:t>
      </w:r>
      <w:r w:rsidR="00855492" w:rsidRPr="006230AB">
        <w:rPr>
          <w:sz w:val="21"/>
          <w:szCs w:val="21"/>
        </w:rPr>
        <w:t xml:space="preserve">  </w:t>
      </w:r>
      <w:r w:rsidR="005F1EC7">
        <w:rPr>
          <w:sz w:val="21"/>
          <w:szCs w:val="21"/>
        </w:rPr>
        <w:t xml:space="preserve"> </w:t>
      </w:r>
    </w:p>
    <w:p w14:paraId="792DE881" w14:textId="1B189072" w:rsidR="00855492" w:rsidRPr="00C1410C" w:rsidRDefault="00855492" w:rsidP="00C6559B">
      <w:pPr>
        <w:adjustRightInd/>
        <w:spacing w:line="286" w:lineRule="exact"/>
        <w:rPr>
          <w:rFonts w:hAnsi="Times New Roman" w:cs="Times New Roman"/>
          <w:color w:val="auto"/>
          <w:sz w:val="21"/>
          <w:szCs w:val="21"/>
        </w:rPr>
      </w:pPr>
      <w:r w:rsidRPr="00F434A7">
        <w:rPr>
          <w:color w:val="FF0000"/>
          <w:sz w:val="21"/>
          <w:szCs w:val="21"/>
        </w:rPr>
        <w:t xml:space="preserve">  </w:t>
      </w:r>
      <w:r w:rsidR="006E5149">
        <w:rPr>
          <w:rFonts w:hint="eastAsia"/>
          <w:color w:val="auto"/>
          <w:sz w:val="21"/>
          <w:szCs w:val="21"/>
        </w:rPr>
        <w:t xml:space="preserve">　　　</w:t>
      </w:r>
      <w:r w:rsidR="007A1371">
        <w:rPr>
          <w:rFonts w:hint="eastAsia"/>
          <w:color w:val="auto"/>
          <w:sz w:val="21"/>
          <w:szCs w:val="21"/>
        </w:rPr>
        <w:t>年　　月　　日付け、</w:t>
      </w:r>
      <w:r w:rsidR="001E095C">
        <w:rPr>
          <w:rFonts w:hint="eastAsia"/>
          <w:color w:val="auto"/>
          <w:sz w:val="21"/>
          <w:szCs w:val="21"/>
        </w:rPr>
        <w:t>鏡野</w:t>
      </w:r>
      <w:r w:rsidR="003E357E">
        <w:rPr>
          <w:rFonts w:hint="eastAsia"/>
          <w:color w:val="auto"/>
          <w:sz w:val="21"/>
          <w:szCs w:val="21"/>
        </w:rPr>
        <w:t>町</w:t>
      </w:r>
      <w:r w:rsidR="005A1DB8">
        <w:rPr>
          <w:rFonts w:hint="eastAsia"/>
          <w:color w:val="auto"/>
          <w:sz w:val="21"/>
          <w:szCs w:val="21"/>
        </w:rPr>
        <w:t>指令</w:t>
      </w:r>
      <w:r w:rsidR="001E095C">
        <w:rPr>
          <w:rFonts w:hint="eastAsia"/>
          <w:color w:val="auto"/>
          <w:sz w:val="21"/>
          <w:szCs w:val="21"/>
        </w:rPr>
        <w:t>第</w:t>
      </w:r>
      <w:r w:rsidR="007A1371">
        <w:rPr>
          <w:rFonts w:hint="eastAsia"/>
          <w:color w:val="auto"/>
          <w:sz w:val="21"/>
          <w:szCs w:val="21"/>
        </w:rPr>
        <w:t xml:space="preserve">　</w:t>
      </w:r>
      <w:r w:rsidR="003E357E">
        <w:rPr>
          <w:rFonts w:hint="eastAsia"/>
          <w:color w:val="auto"/>
          <w:sz w:val="21"/>
          <w:szCs w:val="21"/>
        </w:rPr>
        <w:t xml:space="preserve">　　</w:t>
      </w:r>
      <w:r w:rsidR="007A1371">
        <w:rPr>
          <w:rFonts w:hint="eastAsia"/>
          <w:color w:val="auto"/>
          <w:sz w:val="21"/>
          <w:szCs w:val="21"/>
        </w:rPr>
        <w:t xml:space="preserve">　</w:t>
      </w:r>
      <w:r w:rsidR="005F5D85">
        <w:rPr>
          <w:rFonts w:hint="eastAsia"/>
          <w:color w:val="auto"/>
          <w:sz w:val="21"/>
          <w:szCs w:val="21"/>
        </w:rPr>
        <w:t>号</w:t>
      </w:r>
      <w:r w:rsidR="005F5D85" w:rsidRPr="00C1410C">
        <w:rPr>
          <w:rFonts w:hint="eastAsia"/>
          <w:color w:val="auto"/>
          <w:sz w:val="21"/>
          <w:szCs w:val="21"/>
        </w:rPr>
        <w:t>で</w:t>
      </w:r>
      <w:r w:rsidR="00E17E30" w:rsidRPr="00C1410C">
        <w:rPr>
          <w:rFonts w:hint="eastAsia"/>
          <w:color w:val="auto"/>
          <w:sz w:val="21"/>
          <w:szCs w:val="21"/>
        </w:rPr>
        <w:t>交付決定</w:t>
      </w:r>
      <w:r w:rsidR="005F5D85" w:rsidRPr="00C1410C">
        <w:rPr>
          <w:rFonts w:hint="eastAsia"/>
          <w:color w:val="auto"/>
          <w:sz w:val="21"/>
          <w:szCs w:val="21"/>
        </w:rPr>
        <w:t>通知のあった</w:t>
      </w:r>
      <w:r w:rsidRPr="00C1410C">
        <w:rPr>
          <w:rFonts w:hint="eastAsia"/>
          <w:color w:val="auto"/>
          <w:sz w:val="21"/>
          <w:szCs w:val="21"/>
        </w:rPr>
        <w:t>住宅</w:t>
      </w:r>
      <w:r w:rsidR="006E10A1" w:rsidRPr="00C1410C">
        <w:rPr>
          <w:rFonts w:hint="eastAsia"/>
          <w:color w:val="auto"/>
          <w:sz w:val="21"/>
          <w:szCs w:val="21"/>
        </w:rPr>
        <w:t>に使用する県産材</w:t>
      </w:r>
      <w:r w:rsidR="00E17E30" w:rsidRPr="00C1410C">
        <w:rPr>
          <w:rFonts w:hint="eastAsia"/>
          <w:color w:val="auto"/>
          <w:sz w:val="21"/>
          <w:szCs w:val="21"/>
        </w:rPr>
        <w:t>及び町産材</w:t>
      </w:r>
      <w:r w:rsidR="006E10A1" w:rsidRPr="00C1410C">
        <w:rPr>
          <w:rFonts w:hint="eastAsia"/>
          <w:color w:val="auto"/>
          <w:sz w:val="21"/>
          <w:szCs w:val="21"/>
        </w:rPr>
        <w:t>は当社が次のとおり納材したことを証明します。</w:t>
      </w: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134"/>
        <w:gridCol w:w="1701"/>
        <w:gridCol w:w="1276"/>
        <w:gridCol w:w="1417"/>
        <w:gridCol w:w="1276"/>
      </w:tblGrid>
      <w:tr w:rsidR="00A33FE9" w:rsidRPr="00C1410C" w14:paraId="5CC6C976" w14:textId="77777777" w:rsidTr="007663B7">
        <w:trPr>
          <w:cantSplit/>
          <w:trHeight w:val="454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D8383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FEB3319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D141F52" w14:textId="77777777" w:rsidR="00A33FE9" w:rsidRPr="00C1410C" w:rsidRDefault="00A33FE9" w:rsidP="00E17E3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C1410C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C1410C">
              <w:rPr>
                <w:rFonts w:hint="eastAsia"/>
                <w:color w:val="auto"/>
                <w:sz w:val="21"/>
                <w:szCs w:val="21"/>
              </w:rPr>
              <w:instrText>用途</w:instrText>
            </w:r>
            <w:r w:rsidRPr="00C1410C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C1410C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C1410C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14:paraId="68027370" w14:textId="77777777" w:rsidR="00A33FE9" w:rsidRPr="00C1410C" w:rsidRDefault="00A33FE9" w:rsidP="00E17E30">
            <w:pPr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38A0C" w14:textId="77777777" w:rsidR="00A33FE9" w:rsidRPr="00C1410C" w:rsidRDefault="00A33FE9" w:rsidP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5A3B997" w14:textId="186A197E" w:rsidR="00A33FE9" w:rsidRPr="00C1410C" w:rsidRDefault="00A33FE9" w:rsidP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県産材納品総材積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976C" w14:textId="77777777" w:rsidR="00A33FE9" w:rsidRPr="00C1410C" w:rsidRDefault="00A33FE9" w:rsidP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BA4BB3D" w14:textId="77777777" w:rsidR="00A33FE9" w:rsidRPr="00C1410C" w:rsidRDefault="00A33FE9" w:rsidP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D5015">
              <w:rPr>
                <w:rFonts w:hAnsi="Times New Roman" w:cs="Times New Roman" w:hint="eastAsia"/>
                <w:color w:val="auto"/>
                <w:sz w:val="21"/>
                <w:szCs w:val="21"/>
              </w:rPr>
              <w:t>町産材納品総材積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FE50E" w14:textId="77777777" w:rsidR="00A33FE9" w:rsidRPr="00C1410C" w:rsidRDefault="00A33FE9" w:rsidP="0076133D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合　計</w:t>
            </w:r>
          </w:p>
          <w:p w14:paraId="1BF33862" w14:textId="77777777" w:rsidR="0076133D" w:rsidRPr="00C1410C" w:rsidRDefault="0076133D" w:rsidP="0076133D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（㎥）</w:t>
            </w:r>
          </w:p>
        </w:tc>
      </w:tr>
      <w:tr w:rsidR="00A33FE9" w:rsidRPr="00C1410C" w14:paraId="411F324E" w14:textId="77777777" w:rsidTr="003A373F">
        <w:trPr>
          <w:cantSplit/>
          <w:trHeight w:val="726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71B" w14:textId="77777777" w:rsidR="00A33FE9" w:rsidRPr="00C1410C" w:rsidRDefault="00A33FE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69E96" w14:textId="77777777" w:rsidR="00A33FE9" w:rsidRPr="00C1410C" w:rsidRDefault="00A33FE9">
            <w:pPr>
              <w:kinsoku w:val="0"/>
              <w:overflowPunct w:val="0"/>
              <w:spacing w:line="12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2EEA9ED" w14:textId="77777777" w:rsidR="007663B7" w:rsidRPr="00C1410C" w:rsidRDefault="007663B7">
            <w:pPr>
              <w:kinsoku w:val="0"/>
              <w:overflowPunct w:val="0"/>
              <w:spacing w:line="12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8F99CE0" w14:textId="77777777" w:rsidR="00A33FE9" w:rsidRPr="00C1410C" w:rsidRDefault="00A33FE9" w:rsidP="00F13416">
            <w:pPr>
              <w:kinsoku w:val="0"/>
              <w:overflowPunct w:val="0"/>
              <w:spacing w:after="24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樹　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4048F" w14:textId="77777777" w:rsidR="00A33FE9" w:rsidRPr="00C1410C" w:rsidRDefault="00A33FE9">
            <w:pPr>
              <w:kinsoku w:val="0"/>
              <w:overflowPunct w:val="0"/>
              <w:spacing w:line="12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42FC1DC" w14:textId="77777777" w:rsidR="007663B7" w:rsidRPr="00C1410C" w:rsidRDefault="007663B7">
            <w:pPr>
              <w:kinsoku w:val="0"/>
              <w:overflowPunct w:val="0"/>
              <w:spacing w:line="12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72CDB94" w14:textId="77777777" w:rsidR="00A33FE9" w:rsidRPr="00C1410C" w:rsidRDefault="00A33FE9" w:rsidP="00F1341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材　積（㎥）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0A19E" w14:textId="77777777" w:rsidR="00A33FE9" w:rsidRPr="00C1410C" w:rsidRDefault="00A33FE9" w:rsidP="00F13416">
            <w:pPr>
              <w:kinsoku w:val="0"/>
              <w:overflowPunct w:val="0"/>
              <w:spacing w:before="24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樹　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516F9" w14:textId="77777777" w:rsidR="00A33FE9" w:rsidRPr="00C1410C" w:rsidRDefault="00A33FE9" w:rsidP="00F13416">
            <w:pPr>
              <w:kinsoku w:val="0"/>
              <w:overflowPunct w:val="0"/>
              <w:spacing w:before="24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材積（㎥）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F0993" w14:textId="77777777" w:rsidR="00A33FE9" w:rsidRPr="00C1410C" w:rsidRDefault="00A33FE9" w:rsidP="00E17E30">
            <w:pPr>
              <w:kinsoku w:val="0"/>
              <w:overflowPunct w:val="0"/>
              <w:spacing w:line="72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1027331D" w14:textId="77777777" w:rsidTr="003A373F">
        <w:trPr>
          <w:cantSplit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B55F" w14:textId="77777777" w:rsidR="003A373F" w:rsidRPr="00C1410C" w:rsidRDefault="003A373F" w:rsidP="00F13416">
            <w:pPr>
              <w:spacing w:before="240" w:line="72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土台・大引・根太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0FF1F4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C1DB74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0CEBB9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BBF857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32FD2C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203DBC79" w14:textId="77777777" w:rsidTr="003A373F">
        <w:trPr>
          <w:cantSplit/>
          <w:trHeight w:val="2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0A6DE" w14:textId="77777777" w:rsidR="003A373F" w:rsidRPr="00C1410C" w:rsidRDefault="003A373F" w:rsidP="00F13416">
            <w:pPr>
              <w:suppressAutoHyphens w:val="0"/>
              <w:wordWrap/>
              <w:spacing w:before="240" w:line="720" w:lineRule="auto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6E697E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D1CE41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27864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3179EF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1F84FD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001CE23F" w14:textId="77777777" w:rsidTr="003A373F">
        <w:trPr>
          <w:cantSplit/>
          <w:trHeight w:val="2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42A45" w14:textId="77777777" w:rsidR="003A373F" w:rsidRPr="00C1410C" w:rsidRDefault="003A373F" w:rsidP="00F13416">
            <w:pPr>
              <w:suppressAutoHyphens w:val="0"/>
              <w:wordWrap/>
              <w:spacing w:before="240" w:line="720" w:lineRule="auto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86A1BD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F78F1F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3A92B2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1A8902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70378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66B4542F" w14:textId="77777777" w:rsidTr="003A373F">
        <w:trPr>
          <w:cantSplit/>
          <w:trHeight w:val="2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04195" w14:textId="77777777" w:rsidR="003A373F" w:rsidRPr="00C1410C" w:rsidRDefault="003A373F" w:rsidP="00F13416">
            <w:pPr>
              <w:suppressAutoHyphens w:val="0"/>
              <w:wordWrap/>
              <w:spacing w:before="240" w:line="720" w:lineRule="auto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380E1E6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26704A7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52A5B2E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4F8A563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1EDB137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4A6BEA1B" w14:textId="77777777" w:rsidTr="007663B7">
        <w:trPr>
          <w:cantSplit/>
          <w:trHeight w:val="17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E7AAC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984EC07" w14:textId="77777777" w:rsidR="00A33FE9" w:rsidRPr="00C1410C" w:rsidRDefault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int="eastAsia"/>
                <w:color w:val="auto"/>
                <w:sz w:val="21"/>
                <w:szCs w:val="21"/>
              </w:rPr>
              <w:t>柱・間柱・筋交</w:t>
            </w:r>
          </w:p>
          <w:p w14:paraId="5B5FB6B0" w14:textId="77777777" w:rsidR="00A33FE9" w:rsidRPr="00C1410C" w:rsidRDefault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0583B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57E2F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6DE77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162B4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48DAD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4D5756E1" w14:textId="77777777" w:rsidTr="007663B7">
        <w:trPr>
          <w:cantSplit/>
          <w:trHeight w:val="17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0F9DB" w14:textId="77777777" w:rsidR="00A33FE9" w:rsidRPr="00C1410C" w:rsidRDefault="00A33FE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E1D8D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07FA3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D931E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1A5F7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8B3D2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3445686C" w14:textId="77777777" w:rsidTr="007663B7">
        <w:trPr>
          <w:cantSplit/>
          <w:trHeight w:val="170"/>
        </w:trPr>
        <w:tc>
          <w:tcPr>
            <w:tcW w:w="20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ACDC8B" w14:textId="77777777" w:rsidR="00A33FE9" w:rsidRPr="00C1410C" w:rsidRDefault="00A33FE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57C10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55B2A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71C91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FDD5D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C07D5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319F0DC8" w14:textId="77777777" w:rsidTr="007663B7">
        <w:trPr>
          <w:cantSplit/>
          <w:trHeight w:val="17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3BC3E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1197B87" w14:textId="77777777" w:rsidR="00A33FE9" w:rsidRPr="00C1410C" w:rsidRDefault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int="eastAsia"/>
                <w:color w:val="auto"/>
                <w:sz w:val="21"/>
                <w:szCs w:val="21"/>
              </w:rPr>
              <w:t>梁・桁</w:t>
            </w:r>
          </w:p>
          <w:p w14:paraId="69A4BE2F" w14:textId="77777777" w:rsidR="00A33FE9" w:rsidRPr="00C1410C" w:rsidRDefault="00A33FE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11099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6C3A1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BCFAE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B1808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5D23C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40A53C28" w14:textId="77777777" w:rsidTr="003A373F">
        <w:trPr>
          <w:cantSplit/>
          <w:trHeight w:val="17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07E29" w14:textId="77777777" w:rsidR="00A33FE9" w:rsidRPr="00C1410C" w:rsidRDefault="00A33FE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4AFD4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A360E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2868FE" w14:textId="77777777" w:rsidR="00A33FE9" w:rsidRPr="00C1410C" w:rsidRDefault="00A33FE9" w:rsidP="00E6157D">
            <w:pPr>
              <w:kinsoku w:val="0"/>
              <w:overflowPunct w:val="0"/>
              <w:spacing w:line="242" w:lineRule="exact"/>
              <w:rPr>
                <w:rFonts w:hAnsi="Times New Roman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08AB2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5D83C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33FE9" w:rsidRPr="00C1410C" w14:paraId="5BA762C5" w14:textId="77777777" w:rsidTr="003A373F">
        <w:trPr>
          <w:cantSplit/>
          <w:trHeight w:val="170"/>
        </w:trPr>
        <w:tc>
          <w:tcPr>
            <w:tcW w:w="20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019384" w14:textId="77777777" w:rsidR="00A33FE9" w:rsidRPr="00C1410C" w:rsidRDefault="00A33FE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D84DF48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D76AD11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CDA2BD5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8D06F3C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F481702" w14:textId="77777777" w:rsidR="00A33FE9" w:rsidRPr="00C1410C" w:rsidRDefault="00A33FE9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124B3E1C" w14:textId="77777777" w:rsidTr="007663B7">
        <w:trPr>
          <w:cantSplit/>
          <w:trHeight w:val="170"/>
        </w:trPr>
        <w:tc>
          <w:tcPr>
            <w:tcW w:w="2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84FE80" w14:textId="77777777" w:rsidR="003A373F" w:rsidRPr="00C1410C" w:rsidRDefault="003A373F" w:rsidP="00F13416">
            <w:pPr>
              <w:suppressAutoHyphens w:val="0"/>
              <w:wordWrap/>
              <w:spacing w:before="240" w:line="720" w:lineRule="auto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母屋・束・棟木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453A8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A4818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9CA87F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8D991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F69D0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5BCB17A1" w14:textId="77777777" w:rsidTr="007663B7">
        <w:trPr>
          <w:cantSplit/>
          <w:trHeight w:val="17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A8113" w14:textId="77777777" w:rsidR="003A373F" w:rsidRPr="00C1410C" w:rsidRDefault="003A373F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6ABFE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10ECF1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5E9FD5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96C1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244EE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3CCECBFE" w14:textId="77777777" w:rsidTr="009E0890">
        <w:trPr>
          <w:cantSplit/>
          <w:trHeight w:val="208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6C09" w14:textId="77777777" w:rsidR="003A373F" w:rsidRPr="00C1410C" w:rsidRDefault="003A373F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7B4201" w14:textId="77777777" w:rsidR="003A373F" w:rsidRPr="00C1410C" w:rsidRDefault="003A373F" w:rsidP="00F13416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9FE4B3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1573AD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03AD16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3D492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373F" w:rsidRPr="00C1410C" w14:paraId="6D047A67" w14:textId="77777777" w:rsidTr="007663B7">
        <w:trPr>
          <w:cantSplit/>
          <w:trHeight w:val="320"/>
        </w:trPr>
        <w:tc>
          <w:tcPr>
            <w:tcW w:w="20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7498C7" w14:textId="77777777" w:rsidR="003A373F" w:rsidRPr="00C1410C" w:rsidRDefault="003A373F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815EB66" w14:textId="77777777" w:rsidR="003A373F" w:rsidRPr="00C1410C" w:rsidRDefault="003A373F" w:rsidP="00F13416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BF4917B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07DE4F6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8C5A3EE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12ED740" w14:textId="77777777" w:rsidR="003A373F" w:rsidRPr="00C1410C" w:rsidRDefault="003A37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E6157D" w:rsidRPr="00C1410C" w14:paraId="4B63E054" w14:textId="77777777" w:rsidTr="00E6157D">
        <w:trPr>
          <w:cantSplit/>
          <w:trHeight w:val="164"/>
        </w:trPr>
        <w:tc>
          <w:tcPr>
            <w:tcW w:w="20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8BE8C" w14:textId="6CF96223" w:rsidR="00E6157D" w:rsidRPr="00C1410C" w:rsidRDefault="00E6157D" w:rsidP="00E6157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6157D">
              <w:rPr>
                <w:rFonts w:hAnsi="Times New Roman" w:cs="Times New Roman" w:hint="eastAsia"/>
                <w:color w:val="auto"/>
                <w:sz w:val="16"/>
                <w:szCs w:val="16"/>
              </w:rPr>
              <w:t>内装材</w:t>
            </w:r>
            <w:r w:rsidRPr="00E6157D">
              <w:rPr>
                <w:rFonts w:hAnsi="Times New Roman" w:cs="Times New Roman" w:hint="eastAsia"/>
                <w:color w:val="auto"/>
                <w:sz w:val="16"/>
                <w:szCs w:val="16"/>
              </w:rPr>
              <w:t>・</w:t>
            </w:r>
            <w:r w:rsidRPr="00E6157D">
              <w:rPr>
                <w:rFonts w:hAnsi="Times New Roman" w:cs="Times New Roman" w:hint="eastAsia"/>
                <w:color w:val="auto"/>
                <w:sz w:val="16"/>
                <w:szCs w:val="16"/>
              </w:rPr>
              <w:t>下地材</w:t>
            </w:r>
            <w:r w:rsidRPr="00E6157D">
              <w:rPr>
                <w:rFonts w:hAnsi="Times New Roman" w:cs="Times New Roman" w:hint="eastAsia"/>
                <w:color w:val="auto"/>
                <w:sz w:val="16"/>
                <w:szCs w:val="16"/>
              </w:rPr>
              <w:t>・</w:t>
            </w:r>
            <w:r w:rsidRPr="00E6157D">
              <w:rPr>
                <w:rFonts w:hAnsi="Times New Roman" w:cs="Times New Roman" w:hint="eastAsia"/>
                <w:color w:val="auto"/>
                <w:sz w:val="16"/>
                <w:szCs w:val="16"/>
              </w:rPr>
              <w:t>造作材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12E7E3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556BFF1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C0E372C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677CC8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2AF0C7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E6157D" w:rsidRPr="00C1410C" w14:paraId="3DF8E782" w14:textId="77777777" w:rsidTr="00E6157D">
        <w:trPr>
          <w:cantSplit/>
          <w:trHeight w:val="164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7B4CC" w14:textId="77777777" w:rsidR="00E6157D" w:rsidRPr="00E6157D" w:rsidRDefault="00E6157D" w:rsidP="00E6157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F2FC5E8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C84047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B56CC52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E9282E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AB71DA3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E6157D" w:rsidRPr="00C1410C" w14:paraId="42B7FDA3" w14:textId="77777777" w:rsidTr="00E6157D">
        <w:trPr>
          <w:cantSplit/>
          <w:trHeight w:val="164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63248" w14:textId="77777777" w:rsidR="00E6157D" w:rsidRPr="00E6157D" w:rsidRDefault="00E6157D" w:rsidP="00E6157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 w:hint="eastAsi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453B5A6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A6C4B58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7931E9F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20AA7AE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DCFA9F6" w14:textId="77777777" w:rsidR="00E6157D" w:rsidRPr="00C1410C" w:rsidRDefault="00E6157D" w:rsidP="00E6157D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8308A" w:rsidRPr="00C1410C" w14:paraId="487D8DE3" w14:textId="77777777" w:rsidTr="00E6157D">
        <w:trPr>
          <w:cantSplit/>
          <w:trHeight w:val="401"/>
        </w:trPr>
        <w:tc>
          <w:tcPr>
            <w:tcW w:w="2037" w:type="dxa"/>
            <w:tcBorders>
              <w:left w:val="single" w:sz="4" w:space="0" w:color="000000"/>
              <w:right w:val="single" w:sz="4" w:space="0" w:color="000000"/>
            </w:tcBorders>
          </w:tcPr>
          <w:p w14:paraId="51A1CEC8" w14:textId="77777777" w:rsidR="00D8308A" w:rsidRPr="00C1410C" w:rsidRDefault="002F088D" w:rsidP="00F13416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1410C">
              <w:rPr>
                <w:rFonts w:hAnsi="Times New Roman" w:cs="Times New Roman"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786A772" w14:textId="77777777" w:rsidR="00D8308A" w:rsidRPr="00C1410C" w:rsidRDefault="00D8308A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3D2A39F" w14:textId="77777777" w:rsidR="00D8308A" w:rsidRPr="00C1410C" w:rsidRDefault="00D8308A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2DBD11F" w14:textId="77777777" w:rsidR="00D8308A" w:rsidRPr="00C1410C" w:rsidRDefault="00D8308A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5F25B3F" w14:textId="77777777" w:rsidR="00D8308A" w:rsidRPr="00C1410C" w:rsidRDefault="00D8308A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DA33038" w14:textId="77777777" w:rsidR="00D8308A" w:rsidRPr="00C1410C" w:rsidRDefault="00D8308A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13B92A7D" w14:textId="77777777" w:rsidR="004F188E" w:rsidRPr="00C1410C" w:rsidRDefault="004F188E" w:rsidP="00017D59">
      <w:pPr>
        <w:adjustRightInd/>
        <w:spacing w:line="242" w:lineRule="exact"/>
        <w:rPr>
          <w:color w:val="auto"/>
          <w:sz w:val="21"/>
          <w:szCs w:val="21"/>
        </w:rPr>
      </w:pPr>
      <w:r w:rsidRPr="00C1410C">
        <w:rPr>
          <w:color w:val="auto"/>
          <w:sz w:val="21"/>
          <w:szCs w:val="21"/>
        </w:rPr>
        <w:t>(</w:t>
      </w:r>
      <w:r w:rsidRPr="00C1410C">
        <w:rPr>
          <w:rFonts w:hint="eastAsia"/>
          <w:color w:val="auto"/>
          <w:sz w:val="21"/>
          <w:szCs w:val="21"/>
        </w:rPr>
        <w:t>注</w:t>
      </w:r>
      <w:r w:rsidRPr="00C1410C">
        <w:rPr>
          <w:color w:val="auto"/>
          <w:sz w:val="21"/>
          <w:szCs w:val="21"/>
        </w:rPr>
        <w:t>)</w:t>
      </w:r>
      <w:r w:rsidR="000D4B08" w:rsidRPr="00C1410C">
        <w:rPr>
          <w:rFonts w:hint="eastAsia"/>
          <w:color w:val="auto"/>
          <w:sz w:val="21"/>
          <w:szCs w:val="21"/>
        </w:rPr>
        <w:t>１　材積は、各用途の樹種枚の合計値を小数点以下</w:t>
      </w:r>
      <w:r w:rsidR="000D4B08" w:rsidRPr="00C1410C">
        <w:rPr>
          <w:color w:val="auto"/>
          <w:sz w:val="21"/>
          <w:szCs w:val="21"/>
        </w:rPr>
        <w:t>4</w:t>
      </w:r>
      <w:r w:rsidRPr="00C1410C">
        <w:rPr>
          <w:rFonts w:hint="eastAsia"/>
          <w:color w:val="auto"/>
          <w:sz w:val="21"/>
          <w:szCs w:val="21"/>
        </w:rPr>
        <w:t>位止めとする。</w:t>
      </w:r>
    </w:p>
    <w:p w14:paraId="419FBBE7" w14:textId="3960B377" w:rsidR="00017D59" w:rsidRPr="00C1410C" w:rsidRDefault="004F188E" w:rsidP="00017D59">
      <w:pPr>
        <w:adjustRightInd/>
        <w:spacing w:line="242" w:lineRule="exact"/>
        <w:ind w:firstLineChars="200" w:firstLine="420"/>
        <w:rPr>
          <w:color w:val="auto"/>
          <w:sz w:val="21"/>
          <w:szCs w:val="21"/>
        </w:rPr>
      </w:pPr>
      <w:r w:rsidRPr="00C1410C">
        <w:rPr>
          <w:rFonts w:hint="eastAsia"/>
          <w:color w:val="auto"/>
          <w:sz w:val="21"/>
          <w:szCs w:val="21"/>
        </w:rPr>
        <w:t>２　納材した全ての県産材について材積を記入し、複数の業者により製材され</w:t>
      </w:r>
    </w:p>
    <w:p w14:paraId="27F85321" w14:textId="77777777" w:rsidR="00855492" w:rsidRPr="00C1410C" w:rsidRDefault="009C15F2" w:rsidP="009C15F2">
      <w:pPr>
        <w:adjustRightInd/>
        <w:spacing w:line="242" w:lineRule="exact"/>
        <w:ind w:firstLineChars="300" w:firstLine="630"/>
        <w:rPr>
          <w:color w:val="auto"/>
          <w:sz w:val="21"/>
          <w:szCs w:val="21"/>
        </w:rPr>
      </w:pPr>
      <w:r w:rsidRPr="00C1410C">
        <w:rPr>
          <w:rFonts w:hint="eastAsia"/>
          <w:color w:val="auto"/>
          <w:sz w:val="21"/>
          <w:szCs w:val="21"/>
        </w:rPr>
        <w:t>る場合は、製材業者ごとに別葉とする。</w:t>
      </w:r>
    </w:p>
    <w:p w14:paraId="7C99D407" w14:textId="77777777" w:rsidR="008B2A42" w:rsidRPr="00C1410C" w:rsidRDefault="00D8308A" w:rsidP="002F088D">
      <w:pPr>
        <w:adjustRightInd/>
        <w:spacing w:line="242" w:lineRule="exact"/>
        <w:ind w:left="630" w:hangingChars="300" w:hanging="630"/>
        <w:rPr>
          <w:rFonts w:hAnsi="Times New Roman" w:cs="Times New Roman"/>
          <w:color w:val="auto"/>
          <w:sz w:val="21"/>
          <w:szCs w:val="21"/>
        </w:rPr>
      </w:pPr>
      <w:r w:rsidRPr="00C1410C">
        <w:rPr>
          <w:rFonts w:hAnsi="Times New Roman" w:cs="Times New Roman" w:hint="eastAsia"/>
          <w:color w:val="auto"/>
          <w:sz w:val="21"/>
          <w:szCs w:val="21"/>
        </w:rPr>
        <w:t xml:space="preserve">　　３　町産材を利用した場合は、</w:t>
      </w:r>
      <w:r w:rsidR="008B2A42" w:rsidRPr="00C1410C">
        <w:rPr>
          <w:rFonts w:hAnsi="Times New Roman" w:cs="Times New Roman" w:hint="eastAsia"/>
          <w:color w:val="auto"/>
          <w:sz w:val="21"/>
          <w:szCs w:val="21"/>
        </w:rPr>
        <w:t>伐採から製材までの木材の流通を確認できる書類</w:t>
      </w:r>
    </w:p>
    <w:p w14:paraId="346815D7" w14:textId="77777777" w:rsidR="0001182B" w:rsidRPr="00C1410C" w:rsidRDefault="008B2A42" w:rsidP="008B2A42">
      <w:pPr>
        <w:adjustRightInd/>
        <w:spacing w:line="242" w:lineRule="exact"/>
        <w:ind w:leftChars="300" w:left="720"/>
        <w:rPr>
          <w:rFonts w:hAnsi="Times New Roman" w:cs="Times New Roman"/>
          <w:color w:val="auto"/>
          <w:sz w:val="21"/>
          <w:szCs w:val="21"/>
        </w:rPr>
      </w:pPr>
      <w:r w:rsidRPr="00C1410C">
        <w:rPr>
          <w:rFonts w:hAnsi="Times New Roman" w:cs="Times New Roman" w:hint="eastAsia"/>
          <w:color w:val="auto"/>
          <w:sz w:val="21"/>
          <w:szCs w:val="21"/>
        </w:rPr>
        <w:t xml:space="preserve">【町産材証明　様式１】　</w:t>
      </w:r>
      <w:r w:rsidR="0090093F" w:rsidRPr="00C1410C">
        <w:rPr>
          <w:rFonts w:hAnsi="Times New Roman" w:cs="Times New Roman" w:hint="eastAsia"/>
          <w:color w:val="auto"/>
          <w:sz w:val="21"/>
          <w:szCs w:val="21"/>
        </w:rPr>
        <w:t>伐採→</w:t>
      </w:r>
      <w:r w:rsidR="0001182B" w:rsidRPr="00C1410C">
        <w:rPr>
          <w:rFonts w:hAnsi="Times New Roman" w:cs="Times New Roman" w:hint="eastAsia"/>
          <w:color w:val="auto"/>
          <w:sz w:val="21"/>
          <w:szCs w:val="21"/>
        </w:rPr>
        <w:t>→　木材</w:t>
      </w:r>
      <w:r w:rsidR="0090093F" w:rsidRPr="00C1410C">
        <w:rPr>
          <w:rFonts w:hAnsi="Times New Roman" w:cs="Times New Roman" w:hint="eastAsia"/>
          <w:color w:val="auto"/>
          <w:sz w:val="21"/>
          <w:szCs w:val="21"/>
        </w:rPr>
        <w:t>市場</w:t>
      </w:r>
      <w:r w:rsidR="00F13416" w:rsidRPr="00C1410C">
        <w:rPr>
          <w:rFonts w:hAnsi="Times New Roman" w:cs="Times New Roman" w:hint="eastAsia"/>
          <w:color w:val="auto"/>
          <w:sz w:val="21"/>
          <w:szCs w:val="21"/>
        </w:rPr>
        <w:t xml:space="preserve">　→　製材業者</w:t>
      </w:r>
    </w:p>
    <w:p w14:paraId="181AB858" w14:textId="77777777" w:rsidR="0001182B" w:rsidRDefault="0001182B" w:rsidP="0001182B">
      <w:pPr>
        <w:adjustRightInd/>
        <w:spacing w:line="242" w:lineRule="exact"/>
        <w:ind w:leftChars="300" w:left="720"/>
        <w:rPr>
          <w:rFonts w:hAnsi="Times New Roman" w:cs="Times New Roman"/>
          <w:color w:val="auto"/>
          <w:sz w:val="21"/>
          <w:szCs w:val="21"/>
        </w:rPr>
      </w:pPr>
      <w:r w:rsidRPr="00C1410C">
        <w:rPr>
          <w:rFonts w:hAnsi="Times New Roman" w:cs="Times New Roman" w:hint="eastAsia"/>
          <w:color w:val="auto"/>
          <w:sz w:val="21"/>
          <w:szCs w:val="21"/>
        </w:rPr>
        <w:t>【町産材証明　様式２】　木材市場→→</w:t>
      </w:r>
      <w:r w:rsidR="0090093F" w:rsidRPr="00C1410C">
        <w:rPr>
          <w:rFonts w:hAnsi="Times New Roman" w:cs="Times New Roman" w:hint="eastAsia"/>
          <w:color w:val="auto"/>
          <w:sz w:val="21"/>
          <w:szCs w:val="21"/>
        </w:rPr>
        <w:t>製材業者</w:t>
      </w:r>
    </w:p>
    <w:p w14:paraId="541EB646" w14:textId="77777777" w:rsidR="00C1410C" w:rsidRPr="00C1410C" w:rsidRDefault="00C1410C" w:rsidP="0001182B">
      <w:pPr>
        <w:adjustRightInd/>
        <w:spacing w:line="242" w:lineRule="exact"/>
        <w:ind w:leftChars="300" w:left="720"/>
        <w:rPr>
          <w:rFonts w:hAnsi="Times New Roman" w:cs="Times New Roman"/>
          <w:color w:val="auto"/>
          <w:sz w:val="21"/>
          <w:szCs w:val="21"/>
        </w:rPr>
      </w:pPr>
    </w:p>
    <w:p w14:paraId="39437F03" w14:textId="77777777" w:rsidR="00BA7E41" w:rsidRPr="00C1410C" w:rsidRDefault="00BA7E41" w:rsidP="0001182B">
      <w:pPr>
        <w:adjustRightInd/>
        <w:spacing w:line="242" w:lineRule="exact"/>
        <w:rPr>
          <w:rFonts w:asciiTheme="minorHAnsi" w:hAnsiTheme="minorHAnsi" w:cs="Times New Roman"/>
          <w:color w:val="auto"/>
          <w:sz w:val="21"/>
          <w:szCs w:val="22"/>
        </w:rPr>
      </w:pPr>
      <w:r w:rsidRPr="00C1410C">
        <w:rPr>
          <w:rFonts w:hint="eastAsia"/>
          <w:color w:val="auto"/>
        </w:rPr>
        <w:lastRenderedPageBreak/>
        <w:t>（</w:t>
      </w:r>
      <w:r w:rsidR="0001182B" w:rsidRPr="00C1410C">
        <w:rPr>
          <w:rFonts w:hint="eastAsia"/>
          <w:color w:val="auto"/>
        </w:rPr>
        <w:t>町産材</w:t>
      </w:r>
      <w:r w:rsidR="000F57EB" w:rsidRPr="00C1410C">
        <w:rPr>
          <w:rFonts w:hint="eastAsia"/>
          <w:color w:val="auto"/>
        </w:rPr>
        <w:t>証明</w:t>
      </w:r>
      <w:r w:rsidR="0001182B" w:rsidRPr="00C1410C">
        <w:rPr>
          <w:rFonts w:hint="eastAsia"/>
          <w:color w:val="auto"/>
        </w:rPr>
        <w:t xml:space="preserve">　</w:t>
      </w:r>
      <w:r w:rsidRPr="00C1410C">
        <w:rPr>
          <w:rFonts w:hint="eastAsia"/>
          <w:color w:val="auto"/>
        </w:rPr>
        <w:t>様式１）素材生産業者→木材市場</w:t>
      </w:r>
      <w:r w:rsidR="000F57EB" w:rsidRPr="00C1410C">
        <w:rPr>
          <w:rFonts w:hint="eastAsia"/>
          <w:color w:val="auto"/>
        </w:rPr>
        <w:t>または納材業者</w:t>
      </w:r>
    </w:p>
    <w:p w14:paraId="6D6C58EC" w14:textId="77777777" w:rsidR="00BA7E41" w:rsidRDefault="00BA7E41" w:rsidP="00BA7E41"/>
    <w:p w14:paraId="709C56D5" w14:textId="77777777" w:rsidR="00BA7E41" w:rsidRDefault="00BA7E41" w:rsidP="00BA7E41">
      <w:pPr>
        <w:jc w:val="right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14:paraId="38BC2862" w14:textId="77777777" w:rsidR="00BA7E41" w:rsidRDefault="00BA7E41" w:rsidP="00BA7E41"/>
    <w:p w14:paraId="25660CF2" w14:textId="77777777" w:rsidR="00BA7E41" w:rsidRDefault="00BA7E41" w:rsidP="00BA7E41">
      <w:pPr>
        <w:jc w:val="center"/>
      </w:pPr>
      <w:r>
        <w:rPr>
          <w:rFonts w:hint="eastAsia"/>
        </w:rPr>
        <w:t>鏡野町ぬくもりの木で家づくり推進事業</w:t>
      </w:r>
    </w:p>
    <w:p w14:paraId="570B757B" w14:textId="77777777" w:rsidR="00BA7E41" w:rsidRDefault="00BA7E41" w:rsidP="00BA7E41">
      <w:pPr>
        <w:jc w:val="center"/>
      </w:pPr>
      <w:r w:rsidRPr="00BA7E41">
        <w:rPr>
          <w:rFonts w:hint="eastAsia"/>
          <w:spacing w:val="50"/>
          <w:fitText w:val="4320" w:id="-1540622079"/>
        </w:rPr>
        <w:t>鏡野町産材及び合法性証明</w:t>
      </w:r>
      <w:r w:rsidRPr="00BA7E41">
        <w:rPr>
          <w:rFonts w:hint="eastAsia"/>
          <w:fitText w:val="4320" w:id="-1540622079"/>
        </w:rPr>
        <w:t>書</w:t>
      </w:r>
    </w:p>
    <w:p w14:paraId="6DA6DA27" w14:textId="77777777" w:rsidR="00BA7E41" w:rsidRDefault="00BA7E41" w:rsidP="00BA7E41">
      <w:pPr>
        <w:rPr>
          <w:kern w:val="2"/>
          <w:sz w:val="21"/>
          <w:szCs w:val="22"/>
        </w:rPr>
      </w:pPr>
    </w:p>
    <w:p w14:paraId="350C0EA4" w14:textId="77777777" w:rsidR="00D413DF" w:rsidRDefault="00D413DF" w:rsidP="00BA7E41">
      <w:pPr>
        <w:rPr>
          <w:kern w:val="2"/>
          <w:sz w:val="21"/>
          <w:szCs w:val="22"/>
        </w:rPr>
      </w:pPr>
    </w:p>
    <w:p w14:paraId="2A9A88D0" w14:textId="77777777" w:rsidR="0001182B" w:rsidRPr="00BF03A9" w:rsidRDefault="0001182B" w:rsidP="00BA7E41">
      <w:r>
        <w:t>(</w:t>
      </w:r>
      <w:r>
        <w:rPr>
          <w:rFonts w:hint="eastAsia"/>
        </w:rPr>
        <w:t>木材市場等</w:t>
      </w:r>
      <w:r w:rsidR="00BF03A9">
        <w:t>)</w:t>
      </w:r>
      <w:r w:rsidR="00D413DF">
        <w:rPr>
          <w:rFonts w:hint="eastAsia"/>
        </w:rPr>
        <w:t>または（納材業者）</w:t>
      </w:r>
    </w:p>
    <w:p w14:paraId="057F683C" w14:textId="77777777" w:rsidR="0001182B" w:rsidRPr="00D413DF" w:rsidRDefault="0001182B" w:rsidP="00BA7E41"/>
    <w:p w14:paraId="03CE8304" w14:textId="77777777" w:rsidR="00BA7E41" w:rsidRDefault="00BA7E41" w:rsidP="00BA7E41">
      <w:r>
        <w:rPr>
          <w:rFonts w:hint="eastAsia"/>
        </w:rPr>
        <w:t xml:space="preserve">　　　　　　　　　　　　　　　殿</w:t>
      </w:r>
    </w:p>
    <w:p w14:paraId="2484F34B" w14:textId="77777777" w:rsidR="0001182B" w:rsidRDefault="0001182B" w:rsidP="00BA7E41">
      <w:pPr>
        <w:ind w:firstLineChars="1700" w:firstLine="4080"/>
      </w:pPr>
    </w:p>
    <w:p w14:paraId="1B7638A0" w14:textId="77777777" w:rsidR="00BA7E41" w:rsidRDefault="00BA7E41" w:rsidP="00BA7E41">
      <w:pPr>
        <w:ind w:firstLineChars="1700" w:firstLine="4080"/>
      </w:pPr>
      <w:r>
        <w:rPr>
          <w:rFonts w:hint="eastAsia"/>
        </w:rPr>
        <w:t>（素材生産業者）</w:t>
      </w:r>
    </w:p>
    <w:p w14:paraId="21670454" w14:textId="77777777" w:rsidR="00BA7E41" w:rsidRDefault="00BA7E41" w:rsidP="00BA7E41">
      <w:pPr>
        <w:ind w:firstLineChars="1800" w:firstLine="4320"/>
      </w:pPr>
      <w:r>
        <w:rPr>
          <w:rFonts w:hint="eastAsia"/>
        </w:rPr>
        <w:t>所　在　地：</w:t>
      </w:r>
    </w:p>
    <w:p w14:paraId="081DD8D2" w14:textId="77777777" w:rsidR="00BA7E41" w:rsidRDefault="00BA7E41" w:rsidP="00BA7E41">
      <w:pPr>
        <w:ind w:firstLineChars="1800" w:firstLine="4320"/>
      </w:pPr>
      <w:r>
        <w:rPr>
          <w:rFonts w:hint="eastAsia"/>
        </w:rPr>
        <w:t>名　　　称：</w:t>
      </w:r>
    </w:p>
    <w:p w14:paraId="7C139CA5" w14:textId="77777777" w:rsidR="00BA7E41" w:rsidRDefault="00BA7E41" w:rsidP="0001182B">
      <w:pPr>
        <w:ind w:firstLineChars="1600" w:firstLine="4320"/>
      </w:pPr>
      <w:r w:rsidRPr="0001182B">
        <w:rPr>
          <w:rFonts w:hint="eastAsia"/>
          <w:spacing w:val="15"/>
          <w:fitText w:val="1050" w:id="-1540622078"/>
        </w:rPr>
        <w:t>代表者</w:t>
      </w:r>
      <w:r w:rsidRPr="0001182B">
        <w:rPr>
          <w:rFonts w:hint="eastAsia"/>
          <w:fitText w:val="1050" w:id="-1540622078"/>
        </w:rPr>
        <w:t>名</w:t>
      </w:r>
      <w:r>
        <w:rPr>
          <w:rFonts w:hint="eastAsia"/>
        </w:rPr>
        <w:t xml:space="preserve">：　　　　　　　　　　</w:t>
      </w:r>
      <w:r w:rsidR="0001182B">
        <w:rPr>
          <w:rFonts w:hint="eastAsia"/>
        </w:rPr>
        <w:t>印</w:t>
      </w:r>
    </w:p>
    <w:p w14:paraId="176D542A" w14:textId="77777777" w:rsidR="00BA7E41" w:rsidRDefault="00BA7E41" w:rsidP="00BA7E41">
      <w:r>
        <w:rPr>
          <w:rFonts w:hint="eastAsia"/>
        </w:rPr>
        <w:t xml:space="preserve">　　　　　　　　　　　　　　　　　　</w:t>
      </w:r>
      <w:r w:rsidRPr="00BA7E41">
        <w:rPr>
          <w:rFonts w:hint="eastAsia"/>
          <w:spacing w:val="15"/>
          <w:fitText w:val="1050" w:id="-1540622077"/>
        </w:rPr>
        <w:t>担当者</w:t>
      </w:r>
      <w:r w:rsidRPr="00BA7E41">
        <w:rPr>
          <w:rFonts w:hint="eastAsia"/>
          <w:fitText w:val="1050" w:id="-1540622077"/>
        </w:rPr>
        <w:t>名</w:t>
      </w:r>
      <w:r>
        <w:rPr>
          <w:rFonts w:hint="eastAsia"/>
        </w:rPr>
        <w:t>：</w:t>
      </w:r>
    </w:p>
    <w:p w14:paraId="58428A3A" w14:textId="77777777" w:rsidR="00BA7E41" w:rsidRDefault="00BA7E41" w:rsidP="00BA7E41"/>
    <w:p w14:paraId="0BBDAB0A" w14:textId="77777777" w:rsidR="00BA7E41" w:rsidRDefault="00BA7E41" w:rsidP="00BA7E41">
      <w:pPr>
        <w:ind w:firstLineChars="100" w:firstLine="240"/>
      </w:pPr>
      <w:r>
        <w:rPr>
          <w:rFonts w:hint="eastAsia"/>
        </w:rPr>
        <w:t>下記の木材は鏡野町産材であり、伐採に当たって森林に関する法令に照らし、手続きを適正に</w:t>
      </w:r>
      <w:r w:rsidR="0001182B">
        <w:rPr>
          <w:rFonts w:hint="eastAsia"/>
        </w:rPr>
        <w:t>行</w:t>
      </w:r>
      <w:r>
        <w:rPr>
          <w:rFonts w:hint="eastAsia"/>
        </w:rPr>
        <w:t>っているものであることを証明します。</w:t>
      </w:r>
    </w:p>
    <w:p w14:paraId="06575B8E" w14:textId="77777777" w:rsidR="00BA7E41" w:rsidRDefault="00BA7E41" w:rsidP="00BA7E41"/>
    <w:p w14:paraId="605FFD8C" w14:textId="77777777" w:rsidR="00BA7E41" w:rsidRDefault="00BA7E41" w:rsidP="00BA7E41">
      <w:pPr>
        <w:pStyle w:val="ab"/>
      </w:pPr>
      <w:r>
        <w:rPr>
          <w:rFonts w:hint="eastAsia"/>
        </w:rPr>
        <w:t>記</w:t>
      </w:r>
    </w:p>
    <w:p w14:paraId="5D8ECF15" w14:textId="77777777" w:rsidR="00BA7E41" w:rsidRDefault="00BA7E41" w:rsidP="00BA7E41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53"/>
        <w:gridCol w:w="1796"/>
        <w:gridCol w:w="1418"/>
        <w:gridCol w:w="707"/>
        <w:gridCol w:w="2120"/>
      </w:tblGrid>
      <w:tr w:rsidR="00BA7E41" w14:paraId="69DC7723" w14:textId="77777777" w:rsidTr="00BF03A9">
        <w:trPr>
          <w:trHeight w:val="680"/>
        </w:trPr>
        <w:tc>
          <w:tcPr>
            <w:tcW w:w="1444" w:type="pct"/>
            <w:vAlign w:val="center"/>
            <w:hideMark/>
          </w:tcPr>
          <w:p w14:paraId="4AAB2FB2" w14:textId="77777777" w:rsidR="00BA7E41" w:rsidRDefault="00BA7E41">
            <w:r>
              <w:rPr>
                <w:rFonts w:hint="eastAsia"/>
              </w:rPr>
              <w:t>１　森林所在地</w:t>
            </w:r>
          </w:p>
        </w:tc>
        <w:tc>
          <w:tcPr>
            <w:tcW w:w="3556" w:type="pct"/>
            <w:gridSpan w:val="4"/>
            <w:vAlign w:val="center"/>
            <w:hideMark/>
          </w:tcPr>
          <w:p w14:paraId="24519C0D" w14:textId="77777777" w:rsidR="00BA7E41" w:rsidRDefault="00BA7E41">
            <w:r>
              <w:rPr>
                <w:rFonts w:hint="eastAsia"/>
              </w:rPr>
              <w:t>苫田郡鏡野町</w:t>
            </w:r>
          </w:p>
        </w:tc>
      </w:tr>
      <w:tr w:rsidR="00BA7E41" w14:paraId="1DE4B040" w14:textId="77777777" w:rsidTr="00BF03A9">
        <w:trPr>
          <w:trHeight w:val="680"/>
        </w:trPr>
        <w:tc>
          <w:tcPr>
            <w:tcW w:w="1444" w:type="pct"/>
            <w:vAlign w:val="center"/>
            <w:hideMark/>
          </w:tcPr>
          <w:p w14:paraId="49D36071" w14:textId="77777777" w:rsidR="00BA7E41" w:rsidRPr="00BF03A9" w:rsidRDefault="00BA7E41">
            <w:r>
              <w:rPr>
                <w:rFonts w:hint="eastAsia"/>
              </w:rPr>
              <w:t xml:space="preserve">２　</w:t>
            </w:r>
            <w:r w:rsidRPr="00BF03A9">
              <w:rPr>
                <w:rFonts w:hint="eastAsia"/>
                <w:spacing w:val="15"/>
                <w:fitText w:val="1050" w:id="-1540622076"/>
              </w:rPr>
              <w:t>出荷者</w:t>
            </w:r>
            <w:r w:rsidRPr="00BF03A9">
              <w:rPr>
                <w:rFonts w:hint="eastAsia"/>
                <w:fitText w:val="1050" w:id="-1540622076"/>
              </w:rPr>
              <w:t>名</w:t>
            </w:r>
          </w:p>
          <w:p w14:paraId="4D27AA03" w14:textId="77777777" w:rsidR="00BF03A9" w:rsidRDefault="00BF03A9" w:rsidP="00BF03A9">
            <w:pPr>
              <w:ind w:firstLineChars="100" w:firstLine="240"/>
            </w:pPr>
            <w:r>
              <w:rPr>
                <w:rFonts w:hint="eastAsia"/>
              </w:rPr>
              <w:t>（森林所有者名）</w:t>
            </w:r>
          </w:p>
        </w:tc>
        <w:tc>
          <w:tcPr>
            <w:tcW w:w="3556" w:type="pct"/>
            <w:gridSpan w:val="4"/>
            <w:vAlign w:val="center"/>
          </w:tcPr>
          <w:p w14:paraId="05B22290" w14:textId="77777777" w:rsidR="00BA7E41" w:rsidRDefault="00BA7E41"/>
        </w:tc>
      </w:tr>
      <w:tr w:rsidR="00BA7E41" w14:paraId="473A85F5" w14:textId="77777777" w:rsidTr="00BF03A9">
        <w:trPr>
          <w:trHeight w:val="680"/>
        </w:trPr>
        <w:tc>
          <w:tcPr>
            <w:tcW w:w="1444" w:type="pct"/>
            <w:vAlign w:val="center"/>
            <w:hideMark/>
          </w:tcPr>
          <w:p w14:paraId="694A5B18" w14:textId="77777777" w:rsidR="00BA7E41" w:rsidRDefault="00BA7E41">
            <w:r>
              <w:rPr>
                <w:rFonts w:hint="eastAsia"/>
              </w:rPr>
              <w:t xml:space="preserve">３　</w:t>
            </w:r>
            <w:r w:rsidRPr="00BA7E41">
              <w:rPr>
                <w:rFonts w:hint="eastAsia"/>
                <w:spacing w:val="15"/>
                <w:fitText w:val="1050" w:id="-1540622075"/>
              </w:rPr>
              <w:t>伐採面</w:t>
            </w:r>
            <w:r w:rsidRPr="00BA7E41">
              <w:rPr>
                <w:rFonts w:hint="eastAsia"/>
                <w:fitText w:val="1050" w:id="-1540622075"/>
              </w:rPr>
              <w:t>積</w:t>
            </w:r>
          </w:p>
        </w:tc>
        <w:tc>
          <w:tcPr>
            <w:tcW w:w="1057" w:type="pct"/>
            <w:vAlign w:val="center"/>
            <w:hideMark/>
          </w:tcPr>
          <w:p w14:paraId="64958B5F" w14:textId="77777777" w:rsidR="00BA7E41" w:rsidRDefault="00BA7E41">
            <w:pPr>
              <w:jc w:val="right"/>
            </w:pPr>
            <w:r>
              <w:t>ha</w:t>
            </w:r>
          </w:p>
        </w:tc>
        <w:tc>
          <w:tcPr>
            <w:tcW w:w="835" w:type="pct"/>
            <w:vAlign w:val="center"/>
            <w:hideMark/>
          </w:tcPr>
          <w:p w14:paraId="5810ABAE" w14:textId="77777777" w:rsidR="00BA7E41" w:rsidRDefault="00BA7E41">
            <w:r>
              <w:rPr>
                <w:rFonts w:hint="eastAsia"/>
              </w:rPr>
              <w:t>４　樹　種</w:t>
            </w:r>
          </w:p>
        </w:tc>
        <w:tc>
          <w:tcPr>
            <w:tcW w:w="1665" w:type="pct"/>
            <w:gridSpan w:val="2"/>
            <w:vAlign w:val="center"/>
          </w:tcPr>
          <w:p w14:paraId="129708D5" w14:textId="77777777" w:rsidR="00BA7E41" w:rsidRDefault="00BA7E41"/>
        </w:tc>
      </w:tr>
      <w:tr w:rsidR="00BA7E41" w14:paraId="28A27EE0" w14:textId="77777777" w:rsidTr="00BF03A9">
        <w:trPr>
          <w:trHeight w:val="680"/>
        </w:trPr>
        <w:tc>
          <w:tcPr>
            <w:tcW w:w="1444" w:type="pct"/>
            <w:vAlign w:val="center"/>
            <w:hideMark/>
          </w:tcPr>
          <w:p w14:paraId="2B31D2C9" w14:textId="77777777" w:rsidR="00BA7E41" w:rsidRDefault="00BA7E41">
            <w:r>
              <w:rPr>
                <w:rFonts w:hint="eastAsia"/>
              </w:rPr>
              <w:t xml:space="preserve">５　</w:t>
            </w:r>
            <w:r w:rsidRPr="00BA7E41">
              <w:rPr>
                <w:rFonts w:hint="eastAsia"/>
                <w:spacing w:val="285"/>
                <w:fitText w:val="1050" w:id="-1540622074"/>
              </w:rPr>
              <w:t>数</w:t>
            </w:r>
            <w:r w:rsidRPr="00BA7E41">
              <w:rPr>
                <w:rFonts w:hint="eastAsia"/>
                <w:fitText w:val="1050" w:id="-1540622074"/>
              </w:rPr>
              <w:t>量</w:t>
            </w:r>
          </w:p>
        </w:tc>
        <w:tc>
          <w:tcPr>
            <w:tcW w:w="1057" w:type="pct"/>
            <w:vAlign w:val="center"/>
            <w:hideMark/>
          </w:tcPr>
          <w:p w14:paraId="31702723" w14:textId="77777777" w:rsidR="00BA7E41" w:rsidRDefault="0001182B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251" w:type="pct"/>
            <w:gridSpan w:val="2"/>
            <w:vAlign w:val="center"/>
            <w:hideMark/>
          </w:tcPr>
          <w:p w14:paraId="369A3372" w14:textId="77777777" w:rsidR="00BA7E41" w:rsidRDefault="00BA7E41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248" w:type="pct"/>
            <w:vAlign w:val="center"/>
            <w:hideMark/>
          </w:tcPr>
          <w:p w14:paraId="54B46C10" w14:textId="77777777" w:rsidR="00BA7E41" w:rsidRDefault="00BA7E41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BA7E41" w14:paraId="6A464F96" w14:textId="77777777" w:rsidTr="00D413DF">
        <w:trPr>
          <w:trHeight w:val="1144"/>
        </w:trPr>
        <w:tc>
          <w:tcPr>
            <w:tcW w:w="1444" w:type="pct"/>
            <w:vAlign w:val="center"/>
            <w:hideMark/>
          </w:tcPr>
          <w:p w14:paraId="7CEA21C7" w14:textId="77777777" w:rsidR="00050F04" w:rsidRPr="00050F04" w:rsidRDefault="00BA7E41">
            <w:pPr>
              <w:rPr>
                <w:spacing w:val="1"/>
              </w:rPr>
            </w:pPr>
            <w:r>
              <w:rPr>
                <w:rFonts w:hint="eastAsia"/>
              </w:rPr>
              <w:t xml:space="preserve">６　</w:t>
            </w:r>
            <w:r w:rsidRPr="00050F04">
              <w:rPr>
                <w:rFonts w:hint="eastAsia"/>
                <w:spacing w:val="82"/>
                <w:fitText w:val="1050" w:id="-1540622073"/>
              </w:rPr>
              <w:t>出荷</w:t>
            </w:r>
            <w:r w:rsidRPr="00050F04">
              <w:rPr>
                <w:rFonts w:hint="eastAsia"/>
                <w:spacing w:val="1"/>
                <w:fitText w:val="1050" w:id="-1540622073"/>
              </w:rPr>
              <w:t>日</w:t>
            </w:r>
          </w:p>
          <w:p w14:paraId="3D1EB74B" w14:textId="77777777" w:rsidR="00BA7E41" w:rsidRPr="00BF03A9" w:rsidRDefault="00BF03A9">
            <w:pPr>
              <w:rPr>
                <w:spacing w:val="1"/>
              </w:rPr>
            </w:pPr>
            <w:r>
              <w:rPr>
                <w:rFonts w:hint="eastAsia"/>
              </w:rPr>
              <w:t>（</w:t>
            </w:r>
            <w:r w:rsidR="00050F04">
              <w:rPr>
                <w:rFonts w:hint="eastAsia"/>
              </w:rPr>
              <w:t>自社製材</w:t>
            </w:r>
            <w:r>
              <w:rPr>
                <w:rFonts w:hint="eastAsia"/>
              </w:rPr>
              <w:t>工場への搬入日）</w:t>
            </w:r>
          </w:p>
          <w:p w14:paraId="5E6A9694" w14:textId="77777777" w:rsidR="00BF03A9" w:rsidRDefault="00BF03A9"/>
        </w:tc>
        <w:tc>
          <w:tcPr>
            <w:tcW w:w="3556" w:type="pct"/>
            <w:gridSpan w:val="4"/>
            <w:vAlign w:val="center"/>
          </w:tcPr>
          <w:p w14:paraId="3A1F9FE8" w14:textId="77777777" w:rsidR="00BA7E41" w:rsidRDefault="00BA7E41">
            <w:pPr>
              <w:jc w:val="right"/>
            </w:pPr>
          </w:p>
        </w:tc>
      </w:tr>
    </w:tbl>
    <w:p w14:paraId="26681233" w14:textId="77777777" w:rsidR="0001182B" w:rsidRDefault="0001182B" w:rsidP="00BA7E41"/>
    <w:p w14:paraId="018EE6CD" w14:textId="77777777" w:rsidR="0001182B" w:rsidRDefault="0001182B" w:rsidP="00BA7E41"/>
    <w:p w14:paraId="623909C2" w14:textId="298F368F" w:rsidR="00BA7E41" w:rsidRPr="00C1410C" w:rsidRDefault="00BA7E41" w:rsidP="00BF03A9">
      <w:pPr>
        <w:ind w:left="480" w:hangingChars="200" w:hanging="480"/>
        <w:rPr>
          <w:rFonts w:asciiTheme="minorHAnsi" w:eastAsiaTheme="minorEastAsia" w:hAnsiTheme="minorHAnsi" w:cs="Times New Roman"/>
          <w:color w:val="auto"/>
          <w:kern w:val="2"/>
          <w:sz w:val="21"/>
          <w:szCs w:val="22"/>
        </w:rPr>
      </w:pPr>
      <w:r w:rsidRPr="00C1410C">
        <w:rPr>
          <w:rFonts w:hint="eastAsia"/>
          <w:color w:val="auto"/>
        </w:rPr>
        <w:t>※注１　伐採に関する許可</w:t>
      </w:r>
      <w:r w:rsidR="000F57EB" w:rsidRPr="00C1410C">
        <w:rPr>
          <w:rFonts w:hint="eastAsia"/>
          <w:color w:val="auto"/>
        </w:rPr>
        <w:t>通知</w:t>
      </w:r>
      <w:r w:rsidRPr="00C1410C">
        <w:rPr>
          <w:rFonts w:hint="eastAsia"/>
          <w:color w:val="auto"/>
        </w:rPr>
        <w:t>書類（</w:t>
      </w:r>
      <w:r w:rsidR="000F57EB" w:rsidRPr="00C1410C">
        <w:rPr>
          <w:rFonts w:hint="eastAsia"/>
          <w:color w:val="auto"/>
        </w:rPr>
        <w:t>適合通知書</w:t>
      </w:r>
      <w:r w:rsidRPr="00C1410C">
        <w:rPr>
          <w:rFonts w:hint="eastAsia"/>
          <w:color w:val="auto"/>
        </w:rPr>
        <w:t>）等</w:t>
      </w:r>
      <w:r w:rsidR="008D5015">
        <w:rPr>
          <w:rFonts w:hint="eastAsia"/>
          <w:color w:val="auto"/>
        </w:rPr>
        <w:t>の写し</w:t>
      </w:r>
      <w:bookmarkStart w:id="0" w:name="_GoBack"/>
      <w:bookmarkEnd w:id="0"/>
      <w:r w:rsidRPr="00C1410C">
        <w:rPr>
          <w:rFonts w:hint="eastAsia"/>
          <w:color w:val="auto"/>
        </w:rPr>
        <w:t>を添付すること。</w:t>
      </w:r>
    </w:p>
    <w:p w14:paraId="413835AA" w14:textId="77777777" w:rsidR="00BA7E41" w:rsidRPr="00C1410C" w:rsidRDefault="00BA7E41" w:rsidP="000F57EB">
      <w:pPr>
        <w:ind w:leftChars="200" w:left="720" w:hangingChars="100" w:hanging="240"/>
        <w:rPr>
          <w:color w:val="auto"/>
        </w:rPr>
      </w:pPr>
      <w:r w:rsidRPr="00C1410C">
        <w:rPr>
          <w:rFonts w:hint="eastAsia"/>
          <w:color w:val="auto"/>
        </w:rPr>
        <w:t>２　森林経営計画に基づく伐採の場合は木材市場</w:t>
      </w:r>
      <w:r w:rsidR="00766FB1" w:rsidRPr="00C1410C">
        <w:rPr>
          <w:rFonts w:hint="eastAsia"/>
          <w:color w:val="auto"/>
        </w:rPr>
        <w:t>への出荷明細等</w:t>
      </w:r>
      <w:r w:rsidR="00050F04" w:rsidRPr="00C1410C">
        <w:rPr>
          <w:rFonts w:hint="eastAsia"/>
          <w:color w:val="auto"/>
        </w:rPr>
        <w:t>を</w:t>
      </w:r>
      <w:r w:rsidRPr="00C1410C">
        <w:rPr>
          <w:rFonts w:hint="eastAsia"/>
          <w:color w:val="auto"/>
        </w:rPr>
        <w:t>添付すること。</w:t>
      </w:r>
    </w:p>
    <w:p w14:paraId="246F8610" w14:textId="77777777" w:rsidR="00050F04" w:rsidRPr="00C1410C" w:rsidRDefault="0001182B" w:rsidP="000F57EB">
      <w:pPr>
        <w:ind w:leftChars="200" w:left="720" w:hangingChars="100" w:hanging="240"/>
        <w:rPr>
          <w:color w:val="auto"/>
        </w:rPr>
      </w:pPr>
      <w:r w:rsidRPr="00C1410C">
        <w:rPr>
          <w:rFonts w:hint="eastAsia"/>
          <w:color w:val="auto"/>
        </w:rPr>
        <w:t>３　素材生産から</w:t>
      </w:r>
      <w:r w:rsidR="00050F04" w:rsidRPr="00C1410C">
        <w:rPr>
          <w:rFonts w:hint="eastAsia"/>
          <w:color w:val="auto"/>
        </w:rPr>
        <w:t>乾燥材の</w:t>
      </w:r>
      <w:r w:rsidRPr="00C1410C">
        <w:rPr>
          <w:rFonts w:hint="eastAsia"/>
          <w:color w:val="auto"/>
        </w:rPr>
        <w:t>製材まで同じ会社で行う場合</w:t>
      </w:r>
      <w:r w:rsidR="00BF03A9" w:rsidRPr="00C1410C">
        <w:rPr>
          <w:rFonts w:hint="eastAsia"/>
          <w:color w:val="auto"/>
        </w:rPr>
        <w:t>、</w:t>
      </w:r>
      <w:r w:rsidR="00050F04" w:rsidRPr="00C1410C">
        <w:rPr>
          <w:rFonts w:hint="eastAsia"/>
          <w:color w:val="auto"/>
        </w:rPr>
        <w:t>製材品の出荷伝票を添付し</w:t>
      </w:r>
      <w:r w:rsidR="00585C09" w:rsidRPr="00C1410C">
        <w:rPr>
          <w:rFonts w:hint="eastAsia"/>
          <w:color w:val="auto"/>
        </w:rPr>
        <w:t>納材業者あてに証明を行</w:t>
      </w:r>
      <w:r w:rsidR="00050F04" w:rsidRPr="00C1410C">
        <w:rPr>
          <w:rFonts w:hint="eastAsia"/>
          <w:color w:val="auto"/>
        </w:rPr>
        <w:t>う</w:t>
      </w:r>
      <w:r w:rsidR="000F7249" w:rsidRPr="00C1410C">
        <w:rPr>
          <w:rFonts w:hint="eastAsia"/>
          <w:color w:val="auto"/>
        </w:rPr>
        <w:t>。</w:t>
      </w:r>
      <w:r w:rsidR="00050F04" w:rsidRPr="00C1410C">
        <w:rPr>
          <w:rFonts w:hint="eastAsia"/>
          <w:color w:val="auto"/>
        </w:rPr>
        <w:t>（町産材証明様式２は不要）</w:t>
      </w:r>
    </w:p>
    <w:p w14:paraId="6576DC57" w14:textId="77777777" w:rsidR="0001182B" w:rsidRDefault="00050F04" w:rsidP="000F57EB">
      <w:pPr>
        <w:ind w:leftChars="200" w:left="720" w:hangingChars="100" w:hanging="240"/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1BEFEF37" w14:textId="77777777" w:rsidR="00585C09" w:rsidRPr="00C66BF0" w:rsidRDefault="00585C09" w:rsidP="00D413DF">
      <w:pPr>
        <w:ind w:left="240" w:hangingChars="100" w:hanging="240"/>
        <w:rPr>
          <w:color w:val="FF0000"/>
        </w:rPr>
      </w:pPr>
    </w:p>
    <w:p w14:paraId="5EB8E340" w14:textId="77777777" w:rsidR="00BA7E41" w:rsidRDefault="00BA7E41" w:rsidP="00BA7E41"/>
    <w:p w14:paraId="75F2F905" w14:textId="77777777" w:rsidR="000F57EB" w:rsidRDefault="000F57EB" w:rsidP="00BA7E41"/>
    <w:p w14:paraId="05482ECE" w14:textId="77777777" w:rsidR="0001182B" w:rsidRDefault="0001182B" w:rsidP="00BA7E41"/>
    <w:p w14:paraId="3D383D39" w14:textId="77777777" w:rsidR="00BA7E41" w:rsidRDefault="00BA7E41" w:rsidP="000F7249">
      <w:r>
        <w:rPr>
          <w:rFonts w:hint="eastAsia"/>
        </w:rPr>
        <w:t>（</w:t>
      </w:r>
      <w:r w:rsidR="0001182B">
        <w:rPr>
          <w:rFonts w:hint="eastAsia"/>
        </w:rPr>
        <w:t>町産材</w:t>
      </w:r>
      <w:r>
        <w:rPr>
          <w:rFonts w:hint="eastAsia"/>
        </w:rPr>
        <w:t>様式２</w:t>
      </w:r>
      <w:r>
        <w:t>)</w:t>
      </w:r>
      <w:r>
        <w:rPr>
          <w:rFonts w:hint="eastAsia"/>
        </w:rPr>
        <w:t xml:space="preserve">　木材市場</w:t>
      </w:r>
      <w:r w:rsidR="000F7249">
        <w:rPr>
          <w:rFonts w:hint="eastAsia"/>
        </w:rPr>
        <w:t>等</w:t>
      </w:r>
      <w:r>
        <w:rPr>
          <w:rFonts w:hint="eastAsia"/>
        </w:rPr>
        <w:t xml:space="preserve">　</w:t>
      </w:r>
      <w:r w:rsidR="000F7249">
        <w:rPr>
          <w:rFonts w:hint="eastAsia"/>
        </w:rPr>
        <w:t>→</w:t>
      </w:r>
      <w:r w:rsidR="000F57EB">
        <w:rPr>
          <w:rFonts w:hint="eastAsia"/>
        </w:rPr>
        <w:t>乾燥材製材業者</w:t>
      </w:r>
      <w:r w:rsidR="00D413DF">
        <w:rPr>
          <w:rFonts w:hint="eastAsia"/>
        </w:rPr>
        <w:t>、納材業者</w:t>
      </w:r>
      <w:r>
        <w:rPr>
          <w:rFonts w:hint="eastAsia"/>
        </w:rPr>
        <w:t>等</w:t>
      </w:r>
    </w:p>
    <w:p w14:paraId="319189E0" w14:textId="77777777" w:rsidR="00BA7E41" w:rsidRPr="00D413DF" w:rsidRDefault="00BA7E41" w:rsidP="00BA7E41"/>
    <w:p w14:paraId="37632BDE" w14:textId="77777777" w:rsidR="00BA7E41" w:rsidRDefault="00BA7E41" w:rsidP="00BA7E41">
      <w:pPr>
        <w:jc w:val="right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14:paraId="7296C727" w14:textId="77777777" w:rsidR="00BA7E41" w:rsidRDefault="00BA7E41" w:rsidP="00BA7E41"/>
    <w:p w14:paraId="1D630567" w14:textId="77777777" w:rsidR="00BA7E41" w:rsidRDefault="00BA7E41" w:rsidP="00BA7E41">
      <w:pPr>
        <w:jc w:val="center"/>
      </w:pPr>
      <w:r>
        <w:rPr>
          <w:rFonts w:hint="eastAsia"/>
        </w:rPr>
        <w:t>鏡野町ぬくもりの木で家づくり推進事業</w:t>
      </w:r>
    </w:p>
    <w:p w14:paraId="7AD2F8FC" w14:textId="77777777" w:rsidR="00BA7E41" w:rsidRDefault="00BA7E41" w:rsidP="00BA7E41">
      <w:pPr>
        <w:jc w:val="center"/>
      </w:pPr>
      <w:r w:rsidRPr="000F7249">
        <w:rPr>
          <w:rFonts w:hint="eastAsia"/>
          <w:spacing w:val="50"/>
          <w:fitText w:val="4320" w:id="-1540622072"/>
        </w:rPr>
        <w:t>鏡野町産材及び合法性証明</w:t>
      </w:r>
      <w:r w:rsidRPr="000F7249">
        <w:rPr>
          <w:rFonts w:hint="eastAsia"/>
          <w:fitText w:val="4320" w:id="-1540622072"/>
        </w:rPr>
        <w:t>書</w:t>
      </w:r>
    </w:p>
    <w:p w14:paraId="0AA6E113" w14:textId="77777777" w:rsidR="00BA7E41" w:rsidRDefault="00BA7E41" w:rsidP="00BA7E41">
      <w:pPr>
        <w:rPr>
          <w:kern w:val="2"/>
          <w:sz w:val="21"/>
          <w:szCs w:val="22"/>
        </w:rPr>
      </w:pPr>
    </w:p>
    <w:p w14:paraId="3F153D64" w14:textId="77777777" w:rsidR="00D413DF" w:rsidRDefault="00D413DF" w:rsidP="00BA7E41">
      <w:pPr>
        <w:rPr>
          <w:kern w:val="2"/>
          <w:sz w:val="21"/>
          <w:szCs w:val="22"/>
        </w:rPr>
      </w:pPr>
    </w:p>
    <w:p w14:paraId="2CE0F49B" w14:textId="77777777" w:rsidR="000F7249" w:rsidRDefault="00D413DF" w:rsidP="000F7249">
      <w:r>
        <w:rPr>
          <w:rFonts w:hint="eastAsia"/>
        </w:rPr>
        <w:t>（</w:t>
      </w:r>
      <w:r w:rsidR="000F57EB">
        <w:rPr>
          <w:rFonts w:hint="eastAsia"/>
        </w:rPr>
        <w:t>乾燥材製材</w:t>
      </w:r>
      <w:r>
        <w:rPr>
          <w:rFonts w:hint="eastAsia"/>
        </w:rPr>
        <w:t>業者、納材業者）</w:t>
      </w:r>
    </w:p>
    <w:p w14:paraId="4D149887" w14:textId="77777777" w:rsidR="00D413DF" w:rsidRDefault="00D413DF" w:rsidP="000F7249">
      <w:r>
        <w:rPr>
          <w:rFonts w:hint="eastAsia"/>
        </w:rPr>
        <w:t xml:space="preserve">　</w:t>
      </w:r>
    </w:p>
    <w:p w14:paraId="2A2C520E" w14:textId="77777777" w:rsidR="0001182B" w:rsidRDefault="00BA7E41" w:rsidP="0001182B">
      <w:pPr>
        <w:ind w:firstLineChars="1200" w:firstLine="2880"/>
      </w:pPr>
      <w:r>
        <w:rPr>
          <w:rFonts w:hint="eastAsia"/>
        </w:rPr>
        <w:t xml:space="preserve">　</w:t>
      </w:r>
      <w:r w:rsidR="00E707B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154A2DB" w14:textId="77777777" w:rsidR="0001182B" w:rsidRDefault="0001182B" w:rsidP="0001182B">
      <w:pPr>
        <w:ind w:firstLineChars="1700" w:firstLine="4080"/>
      </w:pPr>
    </w:p>
    <w:p w14:paraId="26F84EC7" w14:textId="77777777" w:rsidR="0001182B" w:rsidRDefault="0001182B" w:rsidP="00BF03A9"/>
    <w:p w14:paraId="1EF2EA02" w14:textId="77777777" w:rsidR="0001182B" w:rsidRDefault="0001182B" w:rsidP="0001182B">
      <w:pPr>
        <w:ind w:firstLineChars="1700" w:firstLine="4080"/>
      </w:pPr>
      <w:r>
        <w:rPr>
          <w:rFonts w:hint="eastAsia"/>
        </w:rPr>
        <w:t>（木材市場</w:t>
      </w:r>
      <w:r w:rsidR="000F7249">
        <w:rPr>
          <w:rFonts w:hint="eastAsia"/>
        </w:rPr>
        <w:t>等</w:t>
      </w:r>
      <w:r>
        <w:rPr>
          <w:rFonts w:hint="eastAsia"/>
        </w:rPr>
        <w:t>）</w:t>
      </w:r>
    </w:p>
    <w:p w14:paraId="6808192A" w14:textId="77777777" w:rsidR="0001182B" w:rsidRDefault="0001182B" w:rsidP="0001182B">
      <w:pPr>
        <w:ind w:firstLineChars="1800" w:firstLine="4320"/>
      </w:pPr>
      <w:r>
        <w:rPr>
          <w:rFonts w:hint="eastAsia"/>
        </w:rPr>
        <w:t>所　在　地：</w:t>
      </w:r>
    </w:p>
    <w:p w14:paraId="19BA5EED" w14:textId="77777777" w:rsidR="00E707BA" w:rsidRDefault="00E707BA" w:rsidP="0001182B">
      <w:pPr>
        <w:ind w:firstLineChars="1800" w:firstLine="4320"/>
      </w:pPr>
    </w:p>
    <w:p w14:paraId="1DD8733B" w14:textId="77777777" w:rsidR="0001182B" w:rsidRDefault="0001182B" w:rsidP="0001182B">
      <w:pPr>
        <w:ind w:firstLineChars="1800" w:firstLine="4320"/>
      </w:pPr>
      <w:r>
        <w:rPr>
          <w:rFonts w:hint="eastAsia"/>
        </w:rPr>
        <w:t>名　　　称：</w:t>
      </w:r>
    </w:p>
    <w:p w14:paraId="13C95CB4" w14:textId="77777777" w:rsidR="00E707BA" w:rsidRDefault="00E707BA" w:rsidP="0001182B">
      <w:pPr>
        <w:ind w:firstLineChars="1800" w:firstLine="4320"/>
      </w:pPr>
    </w:p>
    <w:p w14:paraId="2EF616B2" w14:textId="77777777" w:rsidR="0001182B" w:rsidRDefault="0001182B" w:rsidP="00E707BA">
      <w:pPr>
        <w:ind w:firstLineChars="1600" w:firstLine="4320"/>
      </w:pPr>
      <w:r w:rsidRPr="00E707BA">
        <w:rPr>
          <w:rFonts w:hint="eastAsia"/>
          <w:spacing w:val="15"/>
          <w:fitText w:val="1050" w:id="-1540622071"/>
        </w:rPr>
        <w:t>代表者</w:t>
      </w:r>
      <w:r w:rsidRPr="00E707BA">
        <w:rPr>
          <w:rFonts w:hint="eastAsia"/>
          <w:fitText w:val="1050" w:id="-1540622071"/>
        </w:rPr>
        <w:t>名</w:t>
      </w:r>
      <w:r>
        <w:rPr>
          <w:rFonts w:hint="eastAsia"/>
        </w:rPr>
        <w:t xml:space="preserve">：　　　　　　　　　　　</w:t>
      </w:r>
      <w:r>
        <w:rPr>
          <w:rFonts w:hint="eastAsia"/>
          <w:szCs w:val="21"/>
        </w:rPr>
        <w:t>㊞</w:t>
      </w:r>
    </w:p>
    <w:p w14:paraId="31D17212" w14:textId="77777777" w:rsidR="0001182B" w:rsidRDefault="0001182B" w:rsidP="0001182B"/>
    <w:p w14:paraId="4B11FA59" w14:textId="77777777" w:rsidR="00BA7E41" w:rsidRDefault="00BA7E41" w:rsidP="00BA7E41"/>
    <w:p w14:paraId="0BBE120F" w14:textId="77777777" w:rsidR="00BA7E41" w:rsidRDefault="00BA7E41" w:rsidP="00BA7E41">
      <w:pPr>
        <w:ind w:firstLineChars="100" w:firstLine="240"/>
      </w:pPr>
      <w:r>
        <w:rPr>
          <w:rFonts w:hint="eastAsia"/>
        </w:rPr>
        <w:t>当市場（共販所）から販売した下記材木は、別添</w:t>
      </w:r>
      <w:r w:rsidR="00766FB1" w:rsidRPr="00C1410C">
        <w:rPr>
          <w:rFonts w:hint="eastAsia"/>
          <w:color w:val="auto"/>
        </w:rPr>
        <w:t>素材生産</w:t>
      </w:r>
      <w:r w:rsidRPr="00C1410C">
        <w:rPr>
          <w:rFonts w:hint="eastAsia"/>
          <w:color w:val="auto"/>
        </w:rPr>
        <w:t>業者</w:t>
      </w:r>
      <w:r w:rsidR="000F57EB" w:rsidRPr="00C1410C">
        <w:rPr>
          <w:rFonts w:hint="eastAsia"/>
          <w:color w:val="auto"/>
        </w:rPr>
        <w:t>が</w:t>
      </w:r>
      <w:r>
        <w:rPr>
          <w:rFonts w:hint="eastAsia"/>
        </w:rPr>
        <w:t>出荷した鏡野町産材であることを証明します。</w:t>
      </w:r>
    </w:p>
    <w:p w14:paraId="15C7883E" w14:textId="77777777" w:rsidR="00BA7E41" w:rsidRDefault="00BA7E41" w:rsidP="00BA7E41"/>
    <w:p w14:paraId="22C26E3E" w14:textId="77777777" w:rsidR="00BA7E41" w:rsidRDefault="00BA7E41" w:rsidP="00BA7E41">
      <w:pPr>
        <w:pStyle w:val="ab"/>
      </w:pPr>
      <w:r>
        <w:rPr>
          <w:rFonts w:hint="eastAsia"/>
        </w:rPr>
        <w:t>記</w:t>
      </w:r>
    </w:p>
    <w:p w14:paraId="180C1173" w14:textId="77777777" w:rsidR="000F7249" w:rsidRDefault="000F7249" w:rsidP="000F7249"/>
    <w:p w14:paraId="220622D9" w14:textId="77777777" w:rsidR="00C66BF0" w:rsidRPr="000F7249" w:rsidRDefault="00C66BF0" w:rsidP="000F7249"/>
    <w:p w14:paraId="6073AFE7" w14:textId="77777777" w:rsidR="00BA7E41" w:rsidRDefault="000F7249" w:rsidP="00BA7E41">
      <w:r>
        <w:rPr>
          <w:rFonts w:hint="eastAsia"/>
        </w:rPr>
        <w:t>１　販売日（市日）　　令和　　　年　　　月　　　日</w:t>
      </w:r>
    </w:p>
    <w:p w14:paraId="51301F49" w14:textId="77777777" w:rsidR="003421F7" w:rsidRDefault="000F7249">
      <w:r>
        <w:rPr>
          <w:rFonts w:hint="eastAsia"/>
        </w:rPr>
        <w:t>２　樹種、数量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1842"/>
      </w:tblGrid>
      <w:tr w:rsidR="000F7249" w14:paraId="0D443F63" w14:textId="77777777" w:rsidTr="00F13416">
        <w:trPr>
          <w:trHeight w:val="324"/>
        </w:trPr>
        <w:tc>
          <w:tcPr>
            <w:tcW w:w="1951" w:type="dxa"/>
            <w:vAlign w:val="center"/>
          </w:tcPr>
          <w:p w14:paraId="3E2D22B7" w14:textId="77777777" w:rsidR="003421F7" w:rsidRDefault="003421F7" w:rsidP="00F1341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F7249">
              <w:rPr>
                <w:rFonts w:hint="eastAsia"/>
              </w:rPr>
              <w:t xml:space="preserve">樹種　</w:t>
            </w:r>
          </w:p>
        </w:tc>
        <w:tc>
          <w:tcPr>
            <w:tcW w:w="1701" w:type="dxa"/>
            <w:vAlign w:val="center"/>
          </w:tcPr>
          <w:p w14:paraId="64998F3C" w14:textId="77777777" w:rsidR="003421F7" w:rsidRDefault="003421F7" w:rsidP="00F13416">
            <w:pPr>
              <w:spacing w:line="480" w:lineRule="auto"/>
            </w:pPr>
            <w:r>
              <w:rPr>
                <w:rFonts w:hint="eastAsia"/>
              </w:rPr>
              <w:t>直径</w:t>
            </w:r>
            <w:r w:rsidR="000F7249">
              <w:rPr>
                <w:rFonts w:hint="eastAsia"/>
              </w:rPr>
              <w:t>（</w:t>
            </w:r>
            <w:r>
              <w:rPr>
                <w:rFonts w:hint="eastAsia"/>
              </w:rPr>
              <w:t>㎝）</w:t>
            </w:r>
          </w:p>
        </w:tc>
        <w:tc>
          <w:tcPr>
            <w:tcW w:w="1559" w:type="dxa"/>
          </w:tcPr>
          <w:p w14:paraId="7218D8F2" w14:textId="77777777" w:rsidR="003421F7" w:rsidRDefault="003421F7" w:rsidP="00F13416">
            <w:r>
              <w:rPr>
                <w:rFonts w:hint="eastAsia"/>
              </w:rPr>
              <w:t>長さ（ｍ）</w:t>
            </w:r>
          </w:p>
        </w:tc>
        <w:tc>
          <w:tcPr>
            <w:tcW w:w="1560" w:type="dxa"/>
          </w:tcPr>
          <w:p w14:paraId="3E47A830" w14:textId="77777777" w:rsidR="003421F7" w:rsidRDefault="003421F7" w:rsidP="003421F7">
            <w:r>
              <w:rPr>
                <w:rFonts w:hint="eastAsia"/>
              </w:rPr>
              <w:t>本数（本）</w:t>
            </w:r>
          </w:p>
        </w:tc>
        <w:tc>
          <w:tcPr>
            <w:tcW w:w="1842" w:type="dxa"/>
          </w:tcPr>
          <w:p w14:paraId="5E0BFF0B" w14:textId="77777777" w:rsidR="003421F7" w:rsidRDefault="000F7249" w:rsidP="000F7249">
            <w:pPr>
              <w:ind w:firstLineChars="100" w:firstLine="240"/>
            </w:pPr>
            <w:r>
              <w:rPr>
                <w:rFonts w:hint="eastAsia"/>
              </w:rPr>
              <w:t>材積</w:t>
            </w:r>
            <w:r w:rsidR="003421F7">
              <w:rPr>
                <w:rFonts w:hint="eastAsia"/>
              </w:rPr>
              <w:t>（㎥</w:t>
            </w:r>
            <w:r>
              <w:rPr>
                <w:rFonts w:hint="eastAsia"/>
              </w:rPr>
              <w:t>）</w:t>
            </w:r>
          </w:p>
        </w:tc>
      </w:tr>
      <w:tr w:rsidR="000F7249" w14:paraId="22D849FF" w14:textId="77777777" w:rsidTr="000F7249">
        <w:trPr>
          <w:trHeight w:val="366"/>
        </w:trPr>
        <w:tc>
          <w:tcPr>
            <w:tcW w:w="1951" w:type="dxa"/>
            <w:vAlign w:val="center"/>
            <w:hideMark/>
          </w:tcPr>
          <w:p w14:paraId="0E406C25" w14:textId="77777777" w:rsidR="003421F7" w:rsidRDefault="003421F7" w:rsidP="00294176"/>
        </w:tc>
        <w:tc>
          <w:tcPr>
            <w:tcW w:w="1701" w:type="dxa"/>
            <w:vAlign w:val="center"/>
          </w:tcPr>
          <w:p w14:paraId="58817D3D" w14:textId="77777777" w:rsidR="003421F7" w:rsidRDefault="003421F7" w:rsidP="00400FD8"/>
        </w:tc>
        <w:tc>
          <w:tcPr>
            <w:tcW w:w="1559" w:type="dxa"/>
          </w:tcPr>
          <w:p w14:paraId="7AAE7708" w14:textId="77777777" w:rsidR="003421F7" w:rsidRDefault="003421F7" w:rsidP="00400FD8"/>
        </w:tc>
        <w:tc>
          <w:tcPr>
            <w:tcW w:w="1560" w:type="dxa"/>
          </w:tcPr>
          <w:p w14:paraId="12196100" w14:textId="77777777" w:rsidR="003421F7" w:rsidRDefault="003421F7" w:rsidP="00400FD8"/>
        </w:tc>
        <w:tc>
          <w:tcPr>
            <w:tcW w:w="1842" w:type="dxa"/>
          </w:tcPr>
          <w:p w14:paraId="72AAF079" w14:textId="77777777" w:rsidR="003421F7" w:rsidRDefault="003421F7" w:rsidP="00400FD8"/>
        </w:tc>
      </w:tr>
      <w:tr w:rsidR="000F7249" w14:paraId="59F8133A" w14:textId="77777777" w:rsidTr="000F7249">
        <w:trPr>
          <w:trHeight w:val="366"/>
        </w:trPr>
        <w:tc>
          <w:tcPr>
            <w:tcW w:w="1951" w:type="dxa"/>
          </w:tcPr>
          <w:p w14:paraId="5E9B6ED0" w14:textId="77777777" w:rsidR="00294176" w:rsidRDefault="00294176"/>
        </w:tc>
        <w:tc>
          <w:tcPr>
            <w:tcW w:w="1701" w:type="dxa"/>
            <w:vAlign w:val="center"/>
          </w:tcPr>
          <w:p w14:paraId="0BF6FDBA" w14:textId="77777777" w:rsidR="003421F7" w:rsidRDefault="003421F7">
            <w:pPr>
              <w:ind w:firstLineChars="500" w:firstLine="1200"/>
            </w:pPr>
          </w:p>
        </w:tc>
        <w:tc>
          <w:tcPr>
            <w:tcW w:w="1559" w:type="dxa"/>
          </w:tcPr>
          <w:p w14:paraId="1D708C15" w14:textId="77777777" w:rsidR="003421F7" w:rsidRDefault="003421F7">
            <w:pPr>
              <w:ind w:firstLineChars="500" w:firstLine="1200"/>
            </w:pPr>
          </w:p>
        </w:tc>
        <w:tc>
          <w:tcPr>
            <w:tcW w:w="1560" w:type="dxa"/>
          </w:tcPr>
          <w:p w14:paraId="01BACE5C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768B52E5" w14:textId="77777777" w:rsidR="003421F7" w:rsidRDefault="003421F7">
            <w:pPr>
              <w:ind w:firstLineChars="500" w:firstLine="1200"/>
            </w:pPr>
          </w:p>
        </w:tc>
      </w:tr>
      <w:tr w:rsidR="000F7249" w14:paraId="75FB8A75" w14:textId="77777777" w:rsidTr="000F7249">
        <w:trPr>
          <w:trHeight w:val="366"/>
        </w:trPr>
        <w:tc>
          <w:tcPr>
            <w:tcW w:w="1951" w:type="dxa"/>
          </w:tcPr>
          <w:p w14:paraId="1D06888A" w14:textId="77777777" w:rsidR="00294176" w:rsidRDefault="00294176"/>
        </w:tc>
        <w:tc>
          <w:tcPr>
            <w:tcW w:w="1701" w:type="dxa"/>
            <w:vAlign w:val="center"/>
          </w:tcPr>
          <w:p w14:paraId="1EB0E243" w14:textId="77777777" w:rsidR="003421F7" w:rsidRDefault="003421F7">
            <w:pPr>
              <w:ind w:firstLineChars="500" w:firstLine="1200"/>
            </w:pPr>
          </w:p>
        </w:tc>
        <w:tc>
          <w:tcPr>
            <w:tcW w:w="1559" w:type="dxa"/>
          </w:tcPr>
          <w:p w14:paraId="02E4ECCD" w14:textId="77777777" w:rsidR="003421F7" w:rsidRDefault="003421F7">
            <w:pPr>
              <w:ind w:firstLineChars="500" w:firstLine="1200"/>
            </w:pPr>
          </w:p>
        </w:tc>
        <w:tc>
          <w:tcPr>
            <w:tcW w:w="1560" w:type="dxa"/>
          </w:tcPr>
          <w:p w14:paraId="235D1A63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45CA1E5C" w14:textId="77777777" w:rsidR="003421F7" w:rsidRDefault="003421F7">
            <w:pPr>
              <w:ind w:firstLineChars="500" w:firstLine="1200"/>
            </w:pPr>
          </w:p>
        </w:tc>
      </w:tr>
      <w:tr w:rsidR="000F7249" w14:paraId="03469100" w14:textId="77777777" w:rsidTr="000F7249">
        <w:trPr>
          <w:trHeight w:val="366"/>
        </w:trPr>
        <w:tc>
          <w:tcPr>
            <w:tcW w:w="1951" w:type="dxa"/>
          </w:tcPr>
          <w:p w14:paraId="4DFB9EF1" w14:textId="77777777" w:rsidR="00294176" w:rsidRDefault="00294176"/>
        </w:tc>
        <w:tc>
          <w:tcPr>
            <w:tcW w:w="1701" w:type="dxa"/>
            <w:vAlign w:val="center"/>
          </w:tcPr>
          <w:p w14:paraId="490D67E1" w14:textId="77777777" w:rsidR="003421F7" w:rsidRDefault="003421F7">
            <w:pPr>
              <w:ind w:firstLineChars="500" w:firstLine="1200"/>
            </w:pPr>
          </w:p>
        </w:tc>
        <w:tc>
          <w:tcPr>
            <w:tcW w:w="1559" w:type="dxa"/>
          </w:tcPr>
          <w:p w14:paraId="225704E5" w14:textId="77777777" w:rsidR="003421F7" w:rsidRDefault="003421F7" w:rsidP="000F7249"/>
        </w:tc>
        <w:tc>
          <w:tcPr>
            <w:tcW w:w="1560" w:type="dxa"/>
          </w:tcPr>
          <w:p w14:paraId="7F639D14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2B8E0AF1" w14:textId="77777777" w:rsidR="003421F7" w:rsidRDefault="003421F7">
            <w:pPr>
              <w:ind w:firstLineChars="500" w:firstLine="1200"/>
            </w:pPr>
          </w:p>
        </w:tc>
      </w:tr>
      <w:tr w:rsidR="000F7249" w14:paraId="56BD5FF6" w14:textId="77777777" w:rsidTr="000F7249">
        <w:trPr>
          <w:trHeight w:val="366"/>
        </w:trPr>
        <w:tc>
          <w:tcPr>
            <w:tcW w:w="1951" w:type="dxa"/>
          </w:tcPr>
          <w:p w14:paraId="4535717C" w14:textId="77777777" w:rsidR="00294176" w:rsidRDefault="00294176"/>
        </w:tc>
        <w:tc>
          <w:tcPr>
            <w:tcW w:w="1701" w:type="dxa"/>
            <w:vAlign w:val="center"/>
          </w:tcPr>
          <w:p w14:paraId="2E4F7CA4" w14:textId="77777777" w:rsidR="003421F7" w:rsidRDefault="003421F7">
            <w:pPr>
              <w:ind w:firstLineChars="500" w:firstLine="1200"/>
            </w:pPr>
          </w:p>
        </w:tc>
        <w:tc>
          <w:tcPr>
            <w:tcW w:w="1559" w:type="dxa"/>
          </w:tcPr>
          <w:p w14:paraId="3A6D5AD9" w14:textId="77777777" w:rsidR="003421F7" w:rsidRDefault="003421F7">
            <w:pPr>
              <w:ind w:firstLineChars="500" w:firstLine="1200"/>
            </w:pPr>
          </w:p>
        </w:tc>
        <w:tc>
          <w:tcPr>
            <w:tcW w:w="1560" w:type="dxa"/>
          </w:tcPr>
          <w:p w14:paraId="10430450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76091D7E" w14:textId="77777777" w:rsidR="003421F7" w:rsidRDefault="003421F7">
            <w:pPr>
              <w:ind w:firstLineChars="500" w:firstLine="1200"/>
            </w:pPr>
          </w:p>
        </w:tc>
      </w:tr>
      <w:tr w:rsidR="000F7249" w14:paraId="2A355AF6" w14:textId="77777777" w:rsidTr="000F7249">
        <w:trPr>
          <w:trHeight w:val="366"/>
        </w:trPr>
        <w:tc>
          <w:tcPr>
            <w:tcW w:w="1951" w:type="dxa"/>
          </w:tcPr>
          <w:p w14:paraId="3A173D81" w14:textId="77777777" w:rsidR="00294176" w:rsidRDefault="00294176"/>
        </w:tc>
        <w:tc>
          <w:tcPr>
            <w:tcW w:w="1701" w:type="dxa"/>
            <w:vAlign w:val="center"/>
          </w:tcPr>
          <w:p w14:paraId="289F4F3D" w14:textId="77777777" w:rsidR="003421F7" w:rsidRDefault="003421F7">
            <w:pPr>
              <w:ind w:firstLineChars="500" w:firstLine="1200"/>
            </w:pPr>
          </w:p>
        </w:tc>
        <w:tc>
          <w:tcPr>
            <w:tcW w:w="1559" w:type="dxa"/>
          </w:tcPr>
          <w:p w14:paraId="02AF94AE" w14:textId="77777777" w:rsidR="003421F7" w:rsidRDefault="003421F7">
            <w:pPr>
              <w:ind w:firstLineChars="500" w:firstLine="1200"/>
            </w:pPr>
          </w:p>
        </w:tc>
        <w:tc>
          <w:tcPr>
            <w:tcW w:w="1560" w:type="dxa"/>
          </w:tcPr>
          <w:p w14:paraId="24E78F8F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627B2B34" w14:textId="77777777" w:rsidR="003421F7" w:rsidRDefault="003421F7">
            <w:pPr>
              <w:ind w:firstLineChars="500" w:firstLine="1200"/>
            </w:pPr>
          </w:p>
        </w:tc>
      </w:tr>
      <w:tr w:rsidR="000F7249" w14:paraId="51564563" w14:textId="77777777" w:rsidTr="000F7249">
        <w:trPr>
          <w:trHeight w:val="366"/>
        </w:trPr>
        <w:tc>
          <w:tcPr>
            <w:tcW w:w="1951" w:type="dxa"/>
          </w:tcPr>
          <w:p w14:paraId="5BEF4683" w14:textId="77777777" w:rsidR="003421F7" w:rsidRDefault="003421F7"/>
        </w:tc>
        <w:tc>
          <w:tcPr>
            <w:tcW w:w="1701" w:type="dxa"/>
            <w:vAlign w:val="center"/>
            <w:hideMark/>
          </w:tcPr>
          <w:p w14:paraId="057103CF" w14:textId="77777777" w:rsidR="003421F7" w:rsidRDefault="003421F7" w:rsidP="003421F7"/>
        </w:tc>
        <w:tc>
          <w:tcPr>
            <w:tcW w:w="1559" w:type="dxa"/>
          </w:tcPr>
          <w:p w14:paraId="5BABC51C" w14:textId="77777777" w:rsidR="003421F7" w:rsidRDefault="003421F7">
            <w:pPr>
              <w:ind w:firstLineChars="500" w:firstLine="1200"/>
            </w:pPr>
          </w:p>
        </w:tc>
        <w:tc>
          <w:tcPr>
            <w:tcW w:w="1560" w:type="dxa"/>
          </w:tcPr>
          <w:p w14:paraId="67B5A3C1" w14:textId="77777777" w:rsidR="003421F7" w:rsidRDefault="003421F7">
            <w:pPr>
              <w:ind w:firstLineChars="500" w:firstLine="1200"/>
            </w:pPr>
          </w:p>
        </w:tc>
        <w:tc>
          <w:tcPr>
            <w:tcW w:w="1842" w:type="dxa"/>
          </w:tcPr>
          <w:p w14:paraId="3E58021F" w14:textId="77777777" w:rsidR="003421F7" w:rsidRDefault="003421F7">
            <w:pPr>
              <w:ind w:firstLineChars="500" w:firstLine="1200"/>
            </w:pPr>
          </w:p>
        </w:tc>
      </w:tr>
      <w:tr w:rsidR="000F7249" w14:paraId="6ABD2551" w14:textId="77777777" w:rsidTr="000F7249">
        <w:trPr>
          <w:trHeight w:val="366"/>
        </w:trPr>
        <w:tc>
          <w:tcPr>
            <w:tcW w:w="1951" w:type="dxa"/>
          </w:tcPr>
          <w:p w14:paraId="75B0D6E8" w14:textId="77777777" w:rsidR="003421F7" w:rsidRDefault="003421F7" w:rsidP="000F724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  <w:hideMark/>
          </w:tcPr>
          <w:p w14:paraId="1C316A5C" w14:textId="77777777" w:rsidR="003421F7" w:rsidRDefault="003421F7" w:rsidP="003421F7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2ECA0A70" w14:textId="77777777" w:rsidR="003421F7" w:rsidRDefault="003421F7">
            <w:pPr>
              <w:ind w:firstLineChars="100" w:firstLine="240"/>
            </w:pPr>
          </w:p>
        </w:tc>
        <w:tc>
          <w:tcPr>
            <w:tcW w:w="1560" w:type="dxa"/>
          </w:tcPr>
          <w:p w14:paraId="17FF3B50" w14:textId="77777777" w:rsidR="003421F7" w:rsidRDefault="003421F7">
            <w:pPr>
              <w:ind w:firstLineChars="100" w:firstLine="240"/>
            </w:pPr>
          </w:p>
        </w:tc>
        <w:tc>
          <w:tcPr>
            <w:tcW w:w="1842" w:type="dxa"/>
          </w:tcPr>
          <w:p w14:paraId="3593309F" w14:textId="77777777" w:rsidR="003421F7" w:rsidRDefault="003421F7" w:rsidP="000F7249"/>
        </w:tc>
      </w:tr>
    </w:tbl>
    <w:p w14:paraId="754D814B" w14:textId="77777777" w:rsidR="000F57EB" w:rsidRDefault="000F57EB" w:rsidP="00400FD8"/>
    <w:p w14:paraId="39661787" w14:textId="77777777" w:rsidR="000F57EB" w:rsidRPr="00C1410C" w:rsidRDefault="000F57EB" w:rsidP="00400FD8">
      <w:pPr>
        <w:rPr>
          <w:color w:val="auto"/>
        </w:rPr>
      </w:pPr>
      <w:r w:rsidRPr="00C1410C">
        <w:rPr>
          <w:rFonts w:hint="eastAsia"/>
          <w:color w:val="auto"/>
        </w:rPr>
        <w:t>（１）町産材証明様式１を添付する。</w:t>
      </w:r>
    </w:p>
    <w:p w14:paraId="1CA1647F" w14:textId="77777777" w:rsidR="00400FD8" w:rsidRPr="001D22E6" w:rsidRDefault="00BA7E41" w:rsidP="001D22E6">
      <w:pPr>
        <w:ind w:firstLineChars="200" w:firstLine="480"/>
      </w:pPr>
      <w:r>
        <w:rPr>
          <w:rFonts w:hint="eastAsia"/>
        </w:rPr>
        <w:t>※</w:t>
      </w:r>
      <w:r w:rsidR="000F57EB">
        <w:rPr>
          <w:rFonts w:hint="eastAsia"/>
        </w:rPr>
        <w:t>上記</w:t>
      </w:r>
      <w:r w:rsidR="00294176">
        <w:rPr>
          <w:rFonts w:hint="eastAsia"/>
        </w:rPr>
        <w:t>様式１に記載の数量以内について</w:t>
      </w:r>
      <w:r>
        <w:rPr>
          <w:rFonts w:hint="eastAsia"/>
        </w:rPr>
        <w:t>証明が</w:t>
      </w:r>
      <w:r w:rsidR="00C66BF0">
        <w:rPr>
          <w:rFonts w:hint="eastAsia"/>
        </w:rPr>
        <w:t>可能</w:t>
      </w:r>
      <w:r>
        <w:rPr>
          <w:rFonts w:hint="eastAsia"/>
        </w:rPr>
        <w:t>。</w:t>
      </w:r>
    </w:p>
    <w:sectPr w:rsidR="00400FD8" w:rsidRPr="001D22E6" w:rsidSect="00C66BF0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3158" w14:textId="77777777" w:rsidR="00C06637" w:rsidRDefault="00C06637">
      <w:r>
        <w:separator/>
      </w:r>
    </w:p>
  </w:endnote>
  <w:endnote w:type="continuationSeparator" w:id="0">
    <w:p w14:paraId="1D074401" w14:textId="77777777" w:rsidR="00C06637" w:rsidRDefault="00C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166E" w14:textId="77777777" w:rsidR="00C06637" w:rsidRDefault="00C066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B35C44" w14:textId="77777777" w:rsidR="00C06637" w:rsidRDefault="00C0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markup="0"/>
  <w:defaultTabStop w:val="962"/>
  <w:drawingGridHorizontalSpacing w:val="109"/>
  <w:drawingGridVerticalSpacing w:val="24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E"/>
    <w:rsid w:val="0001182B"/>
    <w:rsid w:val="00017D59"/>
    <w:rsid w:val="00050F04"/>
    <w:rsid w:val="000B233B"/>
    <w:rsid w:val="000D4B08"/>
    <w:rsid w:val="000F1690"/>
    <w:rsid w:val="000F57EB"/>
    <w:rsid w:val="000F7249"/>
    <w:rsid w:val="00157290"/>
    <w:rsid w:val="001B27B7"/>
    <w:rsid w:val="001B6B44"/>
    <w:rsid w:val="001D22E6"/>
    <w:rsid w:val="001E095C"/>
    <w:rsid w:val="001F1358"/>
    <w:rsid w:val="00205D36"/>
    <w:rsid w:val="00234D43"/>
    <w:rsid w:val="00240B54"/>
    <w:rsid w:val="00262185"/>
    <w:rsid w:val="00294176"/>
    <w:rsid w:val="002A5A3A"/>
    <w:rsid w:val="002D2D6C"/>
    <w:rsid w:val="002F088D"/>
    <w:rsid w:val="003421F7"/>
    <w:rsid w:val="00361CF7"/>
    <w:rsid w:val="003A373F"/>
    <w:rsid w:val="003B03EB"/>
    <w:rsid w:val="003E19BC"/>
    <w:rsid w:val="003E357E"/>
    <w:rsid w:val="003F029D"/>
    <w:rsid w:val="003F19F0"/>
    <w:rsid w:val="00400FD8"/>
    <w:rsid w:val="0042442D"/>
    <w:rsid w:val="00495334"/>
    <w:rsid w:val="004D59A3"/>
    <w:rsid w:val="004F188E"/>
    <w:rsid w:val="00510312"/>
    <w:rsid w:val="0054579E"/>
    <w:rsid w:val="005809C9"/>
    <w:rsid w:val="0058113F"/>
    <w:rsid w:val="00585C09"/>
    <w:rsid w:val="005A1DB8"/>
    <w:rsid w:val="005B084E"/>
    <w:rsid w:val="005B289A"/>
    <w:rsid w:val="005C22F9"/>
    <w:rsid w:val="005D4EEC"/>
    <w:rsid w:val="005F1EC7"/>
    <w:rsid w:val="005F5D85"/>
    <w:rsid w:val="006230AB"/>
    <w:rsid w:val="00647CE0"/>
    <w:rsid w:val="00674022"/>
    <w:rsid w:val="0067483D"/>
    <w:rsid w:val="00683BFE"/>
    <w:rsid w:val="006C4F4A"/>
    <w:rsid w:val="006E10A1"/>
    <w:rsid w:val="006E5149"/>
    <w:rsid w:val="006F7933"/>
    <w:rsid w:val="00702DB0"/>
    <w:rsid w:val="00702FB5"/>
    <w:rsid w:val="0076133D"/>
    <w:rsid w:val="007663B7"/>
    <w:rsid w:val="00766FB1"/>
    <w:rsid w:val="007A1371"/>
    <w:rsid w:val="007E09D4"/>
    <w:rsid w:val="008167C8"/>
    <w:rsid w:val="008177B5"/>
    <w:rsid w:val="00846072"/>
    <w:rsid w:val="00846177"/>
    <w:rsid w:val="00855492"/>
    <w:rsid w:val="00873FDB"/>
    <w:rsid w:val="008961CF"/>
    <w:rsid w:val="008A1A83"/>
    <w:rsid w:val="008B2A42"/>
    <w:rsid w:val="008D5015"/>
    <w:rsid w:val="008F65AC"/>
    <w:rsid w:val="0090093F"/>
    <w:rsid w:val="009019C5"/>
    <w:rsid w:val="009027AB"/>
    <w:rsid w:val="00927797"/>
    <w:rsid w:val="00944CF0"/>
    <w:rsid w:val="00980C05"/>
    <w:rsid w:val="009B06A3"/>
    <w:rsid w:val="009C15F2"/>
    <w:rsid w:val="009E0890"/>
    <w:rsid w:val="009F415F"/>
    <w:rsid w:val="00A07454"/>
    <w:rsid w:val="00A234F6"/>
    <w:rsid w:val="00A33FE9"/>
    <w:rsid w:val="00A66010"/>
    <w:rsid w:val="00A7508F"/>
    <w:rsid w:val="00AB4355"/>
    <w:rsid w:val="00AB7470"/>
    <w:rsid w:val="00AC1D90"/>
    <w:rsid w:val="00AC2C3B"/>
    <w:rsid w:val="00AE31FE"/>
    <w:rsid w:val="00AF3DC3"/>
    <w:rsid w:val="00AF59DF"/>
    <w:rsid w:val="00B00006"/>
    <w:rsid w:val="00B305E7"/>
    <w:rsid w:val="00B40400"/>
    <w:rsid w:val="00B449EB"/>
    <w:rsid w:val="00B82C8C"/>
    <w:rsid w:val="00BA7E41"/>
    <w:rsid w:val="00BD0A0F"/>
    <w:rsid w:val="00BF03A9"/>
    <w:rsid w:val="00C06637"/>
    <w:rsid w:val="00C1410C"/>
    <w:rsid w:val="00C149E5"/>
    <w:rsid w:val="00C317DB"/>
    <w:rsid w:val="00C56309"/>
    <w:rsid w:val="00C640A3"/>
    <w:rsid w:val="00C64673"/>
    <w:rsid w:val="00C6559B"/>
    <w:rsid w:val="00C663E0"/>
    <w:rsid w:val="00C66BF0"/>
    <w:rsid w:val="00CD2216"/>
    <w:rsid w:val="00CE2497"/>
    <w:rsid w:val="00CE64FC"/>
    <w:rsid w:val="00D22345"/>
    <w:rsid w:val="00D25E4F"/>
    <w:rsid w:val="00D413DF"/>
    <w:rsid w:val="00D4644B"/>
    <w:rsid w:val="00D8308A"/>
    <w:rsid w:val="00DA26BC"/>
    <w:rsid w:val="00DB01C0"/>
    <w:rsid w:val="00DC302D"/>
    <w:rsid w:val="00DF1C40"/>
    <w:rsid w:val="00E13F0C"/>
    <w:rsid w:val="00E16532"/>
    <w:rsid w:val="00E17E30"/>
    <w:rsid w:val="00E6157D"/>
    <w:rsid w:val="00E66BF3"/>
    <w:rsid w:val="00E707BA"/>
    <w:rsid w:val="00E77C07"/>
    <w:rsid w:val="00E976BE"/>
    <w:rsid w:val="00EA58E2"/>
    <w:rsid w:val="00F13416"/>
    <w:rsid w:val="00F434A7"/>
    <w:rsid w:val="00F5021C"/>
    <w:rsid w:val="00F50BD2"/>
    <w:rsid w:val="00F82540"/>
    <w:rsid w:val="00F91926"/>
    <w:rsid w:val="00FA1B0D"/>
    <w:rsid w:val="00FE5CB1"/>
    <w:rsid w:val="00FF42B0"/>
    <w:rsid w:val="00FF61A5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24296"/>
  <w14:defaultImageDpi w14:val="0"/>
  <w15:docId w15:val="{F7685B0F-F4EB-4D52-B631-35B00CB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textAlignment w:val="baseline"/>
    </w:pPr>
    <w:rPr>
      <w:rFonts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3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E31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31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C563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63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5A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7E41"/>
    <w:pPr>
      <w:suppressAutoHyphens w:val="0"/>
      <w:wordWrap/>
      <w:autoSpaceDE/>
      <w:autoSpaceDN/>
      <w:adjustRightInd/>
      <w:jc w:val="center"/>
      <w:textAlignment w:val="auto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locked/>
    <w:rsid w:val="00BA7E41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8EA7-F3A3-4224-B284-1E933DF5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1044</Words>
  <Characters>953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1023murasima@KAGAMINO.LOCAL</dc:creator>
  <cp:keywords/>
  <dc:description/>
  <cp:lastModifiedBy>1105baku@kagamino.local</cp:lastModifiedBy>
  <cp:revision>9</cp:revision>
  <cp:lastPrinted>2023-05-23T00:06:00Z</cp:lastPrinted>
  <dcterms:created xsi:type="dcterms:W3CDTF">2022-04-05T06:57:00Z</dcterms:created>
  <dcterms:modified xsi:type="dcterms:W3CDTF">2024-04-11T07:32:00Z</dcterms:modified>
</cp:coreProperties>
</file>