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HGP創英角ﾎﾟｯﾌﾟ体" w:eastAsia="HGP創英角ﾎﾟｯﾌﾟ体" w:hAnsi="HGP創英角ﾎﾟｯﾌﾟ体" w:hint="eastAsia"/>
          <w:sz w:val="40"/>
        </w:rPr>
        <w:id w:val="7354787"/>
        <w:docPartObj>
          <w:docPartGallery w:val="Cover Pages"/>
          <w:docPartUnique/>
        </w:docPartObj>
      </w:sdtPr>
      <w:sdtEndPr>
        <w:rPr>
          <w:rFonts w:asciiTheme="minorHAnsi" w:eastAsiaTheme="minorEastAsia" w:hAnsiTheme="minorHAnsi" w:hint="default"/>
          <w:sz w:val="21"/>
        </w:rPr>
      </w:sdtEndPr>
      <w:sdtContent>
        <w:p w:rsidR="008807DB" w:rsidRDefault="00337905" w:rsidP="004821C5">
          <w:pPr>
            <w:jc w:val="center"/>
            <w:rPr>
              <w:rFonts w:ascii="HGP創英角ﾎﾟｯﾌﾟ体" w:eastAsia="HGP創英角ﾎﾟｯﾌﾟ体" w:hAnsi="HGP創英角ﾎﾟｯﾌﾟ体"/>
              <w:sz w:val="40"/>
            </w:rPr>
          </w:pPr>
          <w:r>
            <w:rPr>
              <w:noProof/>
            </w:rPr>
            <w:drawing>
              <wp:anchor distT="0" distB="0" distL="114300" distR="114300" simplePos="0" relativeHeight="251682816" behindDoc="1" locked="0" layoutInCell="1" allowOverlap="1" wp14:anchorId="66D9A89D" wp14:editId="47266B0C">
                <wp:simplePos x="0" y="0"/>
                <wp:positionH relativeFrom="margin">
                  <wp:posOffset>-222885</wp:posOffset>
                </wp:positionH>
                <wp:positionV relativeFrom="margin">
                  <wp:posOffset>-3175</wp:posOffset>
                </wp:positionV>
                <wp:extent cx="1066800" cy="1354455"/>
                <wp:effectExtent l="0" t="0" r="0" b="0"/>
                <wp:wrapThrough wrapText="bothSides">
                  <wp:wrapPolygon edited="0">
                    <wp:start x="0" y="0"/>
                    <wp:lineTo x="0" y="21266"/>
                    <wp:lineTo x="21214" y="21266"/>
                    <wp:lineTo x="21214"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66800" cy="1354455"/>
                        </a:xfrm>
                        <a:prstGeom prst="rect">
                          <a:avLst/>
                        </a:prstGeom>
                      </pic:spPr>
                    </pic:pic>
                  </a:graphicData>
                </a:graphic>
                <wp14:sizeRelH relativeFrom="margin">
                  <wp14:pctWidth>0</wp14:pctWidth>
                </wp14:sizeRelH>
                <wp14:sizeRelV relativeFrom="page">
                  <wp14:pctHeight>0</wp14:pctHeight>
                </wp14:sizeRelV>
              </wp:anchor>
            </w:drawing>
          </w:r>
          <w:r w:rsidR="008807DB">
            <w:rPr>
              <w:noProof/>
            </w:rPr>
            <w:drawing>
              <wp:anchor distT="0" distB="0" distL="114300" distR="114300" simplePos="0" relativeHeight="251683840" behindDoc="1" locked="0" layoutInCell="1" allowOverlap="1" wp14:anchorId="27E5874C" wp14:editId="2B844394">
                <wp:simplePos x="0" y="0"/>
                <wp:positionH relativeFrom="margin">
                  <wp:posOffset>4692015</wp:posOffset>
                </wp:positionH>
                <wp:positionV relativeFrom="margin">
                  <wp:posOffset>-3175</wp:posOffset>
                </wp:positionV>
                <wp:extent cx="1381125" cy="1352550"/>
                <wp:effectExtent l="0" t="0" r="9525" b="0"/>
                <wp:wrapThrough wrapText="bothSides">
                  <wp:wrapPolygon edited="0">
                    <wp:start x="0" y="0"/>
                    <wp:lineTo x="0" y="21296"/>
                    <wp:lineTo x="21451" y="21296"/>
                    <wp:lineTo x="21451" y="0"/>
                    <wp:lineTo x="0" y="0"/>
                  </wp:wrapPolygon>
                </wp:wrapThrough>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381125" cy="1352550"/>
                        </a:xfrm>
                        <a:prstGeom prst="rect">
                          <a:avLst/>
                        </a:prstGeom>
                      </pic:spPr>
                    </pic:pic>
                  </a:graphicData>
                </a:graphic>
                <wp14:sizeRelH relativeFrom="margin">
                  <wp14:pctWidth>0</wp14:pctWidth>
                </wp14:sizeRelH>
                <wp14:sizeRelV relativeFrom="page">
                  <wp14:pctHeight>0</wp14:pctHeight>
                </wp14:sizeRelV>
              </wp:anchor>
            </w:drawing>
          </w:r>
          <w:r w:rsidR="00697D62" w:rsidRPr="00E15092">
            <w:rPr>
              <w:rFonts w:ascii="HGP創英角ﾎﾟｯﾌﾟ体" w:eastAsia="HGP創英角ﾎﾟｯﾌﾟ体" w:hAnsi="HGP創英角ﾎﾟｯﾌﾟ体" w:hint="eastAsia"/>
              <w:sz w:val="40"/>
            </w:rPr>
            <w:t>鏡　野　町　の</w:t>
          </w:r>
        </w:p>
        <w:p w:rsidR="00697D62" w:rsidRPr="00E15092" w:rsidRDefault="00697D62" w:rsidP="004821C5">
          <w:pPr>
            <w:jc w:val="center"/>
            <w:rPr>
              <w:rFonts w:ascii="HGP創英角ﾎﾟｯﾌﾟ体" w:eastAsia="HGP創英角ﾎﾟｯﾌﾟ体" w:hAnsi="HGP創英角ﾎﾟｯﾌﾟ体"/>
              <w:sz w:val="40"/>
            </w:rPr>
          </w:pPr>
          <w:r w:rsidRPr="00E15092">
            <w:rPr>
              <w:rFonts w:ascii="HGP創英角ﾎﾟｯﾌﾟ体" w:eastAsia="HGP創英角ﾎﾟｯﾌﾟ体" w:hAnsi="HGP創英角ﾎﾟｯﾌﾟ体" w:hint="eastAsia"/>
              <w:sz w:val="40"/>
            </w:rPr>
            <w:t xml:space="preserve">　</w:t>
          </w:r>
          <w:r w:rsidR="006B5733">
            <w:rPr>
              <w:rFonts w:ascii="HGP創英角ﾎﾟｯﾌﾟ体" w:eastAsia="HGP創英角ﾎﾟｯﾌﾟ体" w:hAnsi="HGP創英角ﾎﾟｯﾌﾟ体" w:hint="eastAsia"/>
              <w:sz w:val="40"/>
            </w:rPr>
            <w:t>移　住　定　住　制　度</w:t>
          </w:r>
        </w:p>
        <w:p w:rsidR="008807DB" w:rsidRDefault="008807DB">
          <w:pPr>
            <w:widowControl/>
            <w:jc w:val="left"/>
            <w:rPr>
              <w:sz w:val="32"/>
              <w:szCs w:val="32"/>
            </w:rPr>
          </w:pPr>
        </w:p>
        <w:p w:rsidR="008065FB" w:rsidRDefault="008065FB">
          <w:pPr>
            <w:widowControl/>
            <w:jc w:val="left"/>
            <w:rPr>
              <w:sz w:val="32"/>
              <w:szCs w:val="32"/>
            </w:rPr>
          </w:pPr>
        </w:p>
        <w:p w:rsidR="00697D62" w:rsidRPr="008807DB" w:rsidRDefault="00697D62">
          <w:pPr>
            <w:widowControl/>
            <w:jc w:val="left"/>
            <w:rPr>
              <w:sz w:val="32"/>
              <w:szCs w:val="32"/>
            </w:rPr>
          </w:pPr>
          <w:r>
            <w:rPr>
              <w:rFonts w:hint="eastAsia"/>
              <w:sz w:val="32"/>
              <w:szCs w:val="32"/>
            </w:rPr>
            <w:t>◎</w:t>
          </w:r>
          <w:r w:rsidRPr="00E15092">
            <w:rPr>
              <w:rFonts w:hint="eastAsia"/>
              <w:sz w:val="32"/>
              <w:szCs w:val="32"/>
            </w:rPr>
            <w:t>充実した子育て支援でしっかりサポート</w:t>
          </w:r>
          <w:r w:rsidR="000C3D0E">
            <w:rPr>
              <w:rFonts w:hint="eastAsia"/>
              <w:sz w:val="32"/>
              <w:szCs w:val="32"/>
            </w:rPr>
            <w:t xml:space="preserve">　</w:t>
          </w:r>
        </w:p>
        <w:p w:rsidR="00697D62" w:rsidRPr="003C0E45" w:rsidRDefault="00E643C6" w:rsidP="00112497">
          <w:pPr>
            <w:jc w:val="left"/>
            <w:rPr>
              <w:b/>
              <w:bCs/>
            </w:rPr>
          </w:pPr>
          <w:r w:rsidRPr="00F673C8">
            <w:rPr>
              <w:rFonts w:hint="eastAsia"/>
              <w:u w:val="single"/>
            </w:rPr>
            <w:t>●</w:t>
          </w:r>
          <w:r w:rsidR="00697D62" w:rsidRPr="00F673C8">
            <w:rPr>
              <w:rFonts w:hint="eastAsia"/>
              <w:u w:val="single"/>
            </w:rPr>
            <w:t>おむつ購入費の助成</w:t>
          </w:r>
          <w:r w:rsidR="008065FB">
            <w:rPr>
              <w:rFonts w:hint="eastAsia"/>
              <w:b/>
              <w:u w:val="single"/>
            </w:rPr>
            <w:t xml:space="preserve">　</w:t>
          </w:r>
          <w:r w:rsidR="00697D62" w:rsidRPr="00F673C8">
            <w:rPr>
              <w:rFonts w:hint="eastAsia"/>
              <w:b/>
              <w:bCs/>
              <w:u w:val="single"/>
            </w:rPr>
            <w:t>最大４万８千円</w:t>
          </w:r>
          <w:r w:rsidR="00402E32" w:rsidRPr="00402E32">
            <w:rPr>
              <w:rFonts w:hint="eastAsia"/>
              <w:b/>
              <w:bCs/>
            </w:rPr>
            <w:t xml:space="preserve">　（</w:t>
          </w:r>
          <w:r w:rsidR="00402E32">
            <w:rPr>
              <w:rFonts w:hint="eastAsia"/>
              <w:b/>
              <w:bCs/>
            </w:rPr>
            <w:t>担当</w:t>
          </w:r>
          <w:r w:rsidR="003C0E45">
            <w:rPr>
              <w:rFonts w:hint="eastAsia"/>
              <w:b/>
              <w:bCs/>
            </w:rPr>
            <w:t>課</w:t>
          </w:r>
          <w:r w:rsidR="00402E32">
            <w:rPr>
              <w:rFonts w:hint="eastAsia"/>
              <w:b/>
              <w:bCs/>
            </w:rPr>
            <w:t>：</w:t>
          </w:r>
          <w:r w:rsidR="00402E32" w:rsidRPr="00402E32">
            <w:rPr>
              <w:rFonts w:hint="eastAsia"/>
              <w:b/>
              <w:bCs/>
            </w:rPr>
            <w:t>保健福祉課）</w:t>
          </w:r>
        </w:p>
        <w:p w:rsidR="00697D62" w:rsidRPr="00112497" w:rsidRDefault="009369DF" w:rsidP="00112497">
          <w:r>
            <w:rPr>
              <w:rFonts w:hint="eastAsia"/>
            </w:rPr>
            <w:t xml:space="preserve">　</w:t>
          </w:r>
          <w:r w:rsidR="006B5733">
            <w:rPr>
              <w:rFonts w:hint="eastAsia"/>
            </w:rPr>
            <w:t>おむつ（布・紙どちらでも可）の購入に要した費用を助成</w:t>
          </w:r>
          <w:r w:rsidR="00697D62" w:rsidRPr="00112497">
            <w:rPr>
              <w:rFonts w:hint="eastAsia"/>
            </w:rPr>
            <w:t>（</w:t>
          </w:r>
          <w:r w:rsidR="00697D62" w:rsidRPr="00112497">
            <w:t>4,000</w:t>
          </w:r>
          <w:r w:rsidR="00697D62" w:rsidRPr="00112497">
            <w:rPr>
              <w:rFonts w:hint="eastAsia"/>
            </w:rPr>
            <w:t>円／月）</w:t>
          </w:r>
        </w:p>
        <w:p w:rsidR="00697D62" w:rsidRPr="00112497" w:rsidRDefault="00697D62" w:rsidP="009369DF">
          <w:pPr>
            <w:widowControl/>
            <w:ind w:firstLineChars="100" w:firstLine="210"/>
            <w:jc w:val="left"/>
          </w:pPr>
          <w:r w:rsidRPr="00112497">
            <w:rPr>
              <w:rFonts w:hint="eastAsia"/>
            </w:rPr>
            <w:t>対象：</w:t>
          </w:r>
          <w:r w:rsidRPr="00112497">
            <w:t>1</w:t>
          </w:r>
          <w:r w:rsidRPr="00112497">
            <w:rPr>
              <w:rFonts w:hint="eastAsia"/>
            </w:rPr>
            <w:t>歳になる月の末日まで</w:t>
          </w:r>
        </w:p>
        <w:p w:rsidR="00697D62" w:rsidRPr="00303871" w:rsidRDefault="00E643C6" w:rsidP="00112497">
          <w:pPr>
            <w:widowControl/>
            <w:jc w:val="left"/>
            <w:rPr>
              <w:bCs/>
              <w:u w:val="single"/>
            </w:rPr>
          </w:pPr>
          <w:r>
            <w:rPr>
              <w:rFonts w:hint="eastAsia"/>
              <w:bCs/>
              <w:u w:val="single"/>
            </w:rPr>
            <w:t>●</w:t>
          </w:r>
          <w:r w:rsidR="00697D62" w:rsidRPr="00303871">
            <w:rPr>
              <w:rFonts w:hint="eastAsia"/>
              <w:bCs/>
              <w:u w:val="single"/>
            </w:rPr>
            <w:t>ゴミ袋の支給</w:t>
          </w:r>
          <w:r w:rsidR="00402E32">
            <w:rPr>
              <w:rFonts w:hint="eastAsia"/>
              <w:bCs/>
              <w:u w:val="single"/>
            </w:rPr>
            <w:t xml:space="preserve">　</w:t>
          </w:r>
          <w:r w:rsidR="00402E32" w:rsidRPr="00402E32">
            <w:rPr>
              <w:rFonts w:hint="eastAsia"/>
              <w:b/>
              <w:bCs/>
            </w:rPr>
            <w:t>（</w:t>
          </w:r>
          <w:r w:rsidR="00402E32">
            <w:rPr>
              <w:rFonts w:hint="eastAsia"/>
              <w:b/>
              <w:bCs/>
            </w:rPr>
            <w:t>担当</w:t>
          </w:r>
          <w:r w:rsidR="003C0E45">
            <w:rPr>
              <w:rFonts w:hint="eastAsia"/>
              <w:b/>
              <w:bCs/>
            </w:rPr>
            <w:t>課</w:t>
          </w:r>
          <w:r w:rsidR="00402E32">
            <w:rPr>
              <w:rFonts w:hint="eastAsia"/>
              <w:b/>
              <w:bCs/>
            </w:rPr>
            <w:t>：</w:t>
          </w:r>
          <w:r w:rsidR="00402E32" w:rsidRPr="00402E32">
            <w:rPr>
              <w:rFonts w:hint="eastAsia"/>
              <w:b/>
              <w:bCs/>
            </w:rPr>
            <w:t>保健福祉課）</w:t>
          </w:r>
        </w:p>
        <w:p w:rsidR="00697D62" w:rsidRPr="00112497" w:rsidRDefault="009369DF" w:rsidP="00ED36C1">
          <w:pPr>
            <w:rPr>
              <w:bCs/>
            </w:rPr>
          </w:pPr>
          <w:r>
            <w:rPr>
              <w:rFonts w:hint="eastAsia"/>
              <w:bCs/>
            </w:rPr>
            <w:t xml:space="preserve">　</w:t>
          </w:r>
          <w:r w:rsidR="00697D62" w:rsidRPr="00112497">
            <w:rPr>
              <w:rFonts w:hint="eastAsia"/>
              <w:bCs/>
            </w:rPr>
            <w:t>おむつ処理用としてゴミ袋を乳児１人につき、</w:t>
          </w:r>
          <w:r w:rsidR="00697D62" w:rsidRPr="00112497">
            <w:rPr>
              <w:rFonts w:hint="eastAsia"/>
              <w:bCs/>
            </w:rPr>
            <w:t>50</w:t>
          </w:r>
          <w:r w:rsidR="006B5733">
            <w:rPr>
              <w:rFonts w:hint="eastAsia"/>
              <w:bCs/>
            </w:rPr>
            <w:t>枚支給</w:t>
          </w:r>
          <w:r w:rsidR="00697D62" w:rsidRPr="00112497">
            <w:rPr>
              <w:rFonts w:hint="eastAsia"/>
              <w:bCs/>
            </w:rPr>
            <w:t>（１回限り）</w:t>
          </w:r>
        </w:p>
        <w:p w:rsidR="00697D62" w:rsidRPr="00F673C8" w:rsidRDefault="00E643C6" w:rsidP="00112497">
          <w:pPr>
            <w:widowControl/>
            <w:jc w:val="left"/>
            <w:rPr>
              <w:u w:val="single"/>
            </w:rPr>
          </w:pPr>
          <w:r>
            <w:rPr>
              <w:rFonts w:hint="eastAsia"/>
              <w:u w:val="single"/>
            </w:rPr>
            <w:t>●</w:t>
          </w:r>
          <w:r w:rsidR="00697D62" w:rsidRPr="00303871">
            <w:rPr>
              <w:rFonts w:hint="eastAsia"/>
              <w:u w:val="single"/>
            </w:rPr>
            <w:t>チャイルドシート（ジュニアシート）購入補助</w:t>
          </w:r>
          <w:r w:rsidR="008065FB">
            <w:rPr>
              <w:rFonts w:hint="eastAsia"/>
              <w:u w:val="single"/>
            </w:rPr>
            <w:t xml:space="preserve">　</w:t>
          </w:r>
          <w:r w:rsidR="00697D62" w:rsidRPr="00F673C8">
            <w:rPr>
              <w:rFonts w:hint="eastAsia"/>
              <w:b/>
              <w:bCs/>
              <w:u w:val="single"/>
            </w:rPr>
            <w:t>最大２万円</w:t>
          </w:r>
          <w:r w:rsidR="00402E32" w:rsidRPr="00402E32">
            <w:rPr>
              <w:rFonts w:hint="eastAsia"/>
              <w:b/>
              <w:bCs/>
            </w:rPr>
            <w:t>（</w:t>
          </w:r>
          <w:r w:rsidR="00402E32">
            <w:rPr>
              <w:rFonts w:hint="eastAsia"/>
              <w:b/>
              <w:bCs/>
            </w:rPr>
            <w:t>担当</w:t>
          </w:r>
          <w:r w:rsidR="003C0E45">
            <w:rPr>
              <w:rFonts w:hint="eastAsia"/>
              <w:b/>
              <w:bCs/>
            </w:rPr>
            <w:t>課</w:t>
          </w:r>
          <w:r w:rsidR="00402E32">
            <w:rPr>
              <w:rFonts w:hint="eastAsia"/>
              <w:b/>
              <w:bCs/>
            </w:rPr>
            <w:t>：</w:t>
          </w:r>
          <w:r w:rsidR="00402E32" w:rsidRPr="00402E32">
            <w:rPr>
              <w:rFonts w:hint="eastAsia"/>
              <w:b/>
              <w:bCs/>
            </w:rPr>
            <w:t>保健福祉課）</w:t>
          </w:r>
        </w:p>
        <w:p w:rsidR="00697D62" w:rsidRPr="00112497" w:rsidRDefault="009369DF" w:rsidP="00112497">
          <w:pPr>
            <w:ind w:left="424" w:hangingChars="202" w:hanging="424"/>
          </w:pPr>
          <w:r>
            <w:rPr>
              <w:rFonts w:hint="eastAsia"/>
            </w:rPr>
            <w:t xml:space="preserve">　</w:t>
          </w:r>
          <w:r w:rsidR="00697D62" w:rsidRPr="00112497">
            <w:rPr>
              <w:rFonts w:hint="eastAsia"/>
            </w:rPr>
            <w:t>チャイルドシートまた</w:t>
          </w:r>
          <w:r w:rsidR="006B5733">
            <w:rPr>
              <w:rFonts w:hint="eastAsia"/>
            </w:rPr>
            <w:t>はジュニアシートを購入した場合、購入金額の</w:t>
          </w:r>
          <w:r w:rsidR="00886971">
            <w:rPr>
              <w:rFonts w:hint="eastAsia"/>
            </w:rPr>
            <w:t>2</w:t>
          </w:r>
          <w:r w:rsidR="006B5733">
            <w:rPr>
              <w:rFonts w:hint="eastAsia"/>
            </w:rPr>
            <w:t>分の</w:t>
          </w:r>
          <w:r w:rsidR="00886971">
            <w:rPr>
              <w:rFonts w:hint="eastAsia"/>
            </w:rPr>
            <w:t>1</w:t>
          </w:r>
          <w:r w:rsidR="006B5733">
            <w:rPr>
              <w:rFonts w:hint="eastAsia"/>
            </w:rPr>
            <w:t>を補助</w:t>
          </w:r>
        </w:p>
        <w:p w:rsidR="00697D62" w:rsidRDefault="00697D62" w:rsidP="009369DF">
          <w:pPr>
            <w:widowControl/>
            <w:ind w:firstLineChars="100" w:firstLine="210"/>
            <w:jc w:val="left"/>
          </w:pPr>
          <w:r w:rsidRPr="00112497">
            <w:rPr>
              <w:rFonts w:hint="eastAsia"/>
            </w:rPr>
            <w:t>対象：</w:t>
          </w:r>
          <w:r w:rsidRPr="00112497">
            <w:t>6</w:t>
          </w:r>
          <w:r w:rsidRPr="00112497">
            <w:rPr>
              <w:rFonts w:hint="eastAsia"/>
            </w:rPr>
            <w:t>歳未満の乳幼児（</w:t>
          </w:r>
          <w:r w:rsidRPr="00112497">
            <w:t>1</w:t>
          </w:r>
          <w:r w:rsidRPr="00112497">
            <w:rPr>
              <w:rFonts w:hint="eastAsia"/>
            </w:rPr>
            <w:t>回限り）</w:t>
          </w:r>
        </w:p>
        <w:p w:rsidR="00697D62" w:rsidRPr="00303871" w:rsidRDefault="00E643C6" w:rsidP="009512B3">
          <w:pPr>
            <w:jc w:val="left"/>
            <w:rPr>
              <w:u w:val="single"/>
            </w:rPr>
          </w:pPr>
          <w:r>
            <w:rPr>
              <w:rFonts w:hint="eastAsia"/>
              <w:u w:val="single"/>
            </w:rPr>
            <w:t>●</w:t>
          </w:r>
          <w:r w:rsidR="003C0E45">
            <w:rPr>
              <w:rFonts w:hint="eastAsia"/>
              <w:u w:val="single"/>
            </w:rPr>
            <w:t>鏡野町こうのとり支援</w:t>
          </w:r>
          <w:r w:rsidR="00697D62" w:rsidRPr="00303871">
            <w:rPr>
              <w:rFonts w:hint="eastAsia"/>
              <w:bCs/>
              <w:u w:val="single"/>
            </w:rPr>
            <w:t>事業助成金支給</w:t>
          </w:r>
          <w:r w:rsidR="00402E32" w:rsidRPr="00402E32">
            <w:rPr>
              <w:rFonts w:hint="eastAsia"/>
              <w:b/>
              <w:bCs/>
            </w:rPr>
            <w:t>（</w:t>
          </w:r>
          <w:r w:rsidR="00402E32">
            <w:rPr>
              <w:rFonts w:hint="eastAsia"/>
              <w:b/>
              <w:bCs/>
            </w:rPr>
            <w:t>担当</w:t>
          </w:r>
          <w:r w:rsidR="003C0E45">
            <w:rPr>
              <w:rFonts w:hint="eastAsia"/>
              <w:b/>
              <w:bCs/>
            </w:rPr>
            <w:t>課</w:t>
          </w:r>
          <w:r w:rsidR="00402E32">
            <w:rPr>
              <w:rFonts w:hint="eastAsia"/>
              <w:b/>
              <w:bCs/>
            </w:rPr>
            <w:t>：</w:t>
          </w:r>
          <w:r w:rsidR="00402E32" w:rsidRPr="00402E32">
            <w:rPr>
              <w:rFonts w:hint="eastAsia"/>
              <w:b/>
              <w:bCs/>
            </w:rPr>
            <w:t>保健福祉課）</w:t>
          </w:r>
        </w:p>
        <w:p w:rsidR="00A07D83" w:rsidRDefault="00D60122" w:rsidP="00A07D83">
          <w:pPr>
            <w:ind w:leftChars="100" w:left="420" w:hangingChars="100" w:hanging="210"/>
          </w:pPr>
          <w:r>
            <w:rPr>
              <w:rFonts w:hint="eastAsia"/>
            </w:rPr>
            <w:t>・</w:t>
          </w:r>
          <w:r w:rsidR="00886971">
            <w:rPr>
              <w:rFonts w:hint="eastAsia"/>
            </w:rPr>
            <w:t>特定</w:t>
          </w:r>
          <w:r w:rsidR="006B5733">
            <w:rPr>
              <w:rFonts w:hint="eastAsia"/>
            </w:rPr>
            <w:t>不妊治療</w:t>
          </w:r>
          <w:r w:rsidR="002F05A3">
            <w:rPr>
              <w:rFonts w:hint="eastAsia"/>
            </w:rPr>
            <w:t>及び</w:t>
          </w:r>
          <w:r w:rsidR="003C0E45">
            <w:rPr>
              <w:rFonts w:hint="eastAsia"/>
            </w:rPr>
            <w:t>男性不妊治療に</w:t>
          </w:r>
          <w:r w:rsidR="006B5733">
            <w:rPr>
              <w:rFonts w:hint="eastAsia"/>
            </w:rPr>
            <w:t>要した費用の一部を助成</w:t>
          </w:r>
        </w:p>
        <w:p w:rsidR="003C0E45" w:rsidRDefault="00697D62" w:rsidP="00A07D83">
          <w:pPr>
            <w:ind w:leftChars="200" w:left="420" w:firstLineChars="100" w:firstLine="210"/>
          </w:pPr>
          <w:r w:rsidRPr="009512B3">
            <w:rPr>
              <w:rFonts w:hint="eastAsia"/>
            </w:rPr>
            <w:t>（</w:t>
          </w:r>
          <w:r w:rsidR="001E1143">
            <w:rPr>
              <w:rFonts w:hint="eastAsia"/>
            </w:rPr>
            <w:t>15</w:t>
          </w:r>
          <w:r w:rsidRPr="009512B3">
            <w:rPr>
              <w:rFonts w:hint="eastAsia"/>
            </w:rPr>
            <w:t>万円</w:t>
          </w:r>
          <w:r w:rsidR="00A07D83">
            <w:rPr>
              <w:rFonts w:hint="eastAsia"/>
            </w:rPr>
            <w:t>（最大</w:t>
          </w:r>
          <w:r w:rsidR="004C360A">
            <w:rPr>
              <w:rFonts w:hint="eastAsia"/>
            </w:rPr>
            <w:t>上限</w:t>
          </w:r>
          <w:r w:rsidR="00A07D83">
            <w:rPr>
              <w:rFonts w:hint="eastAsia"/>
            </w:rPr>
            <w:t>）</w:t>
          </w:r>
          <w:r w:rsidRPr="009512B3">
            <w:t>/</w:t>
          </w:r>
          <w:r w:rsidR="00886971">
            <w:rPr>
              <w:rFonts w:hint="eastAsia"/>
            </w:rPr>
            <w:t>回、</w:t>
          </w:r>
          <w:r w:rsidRPr="009512B3">
            <w:rPr>
              <w:rFonts w:hint="eastAsia"/>
            </w:rPr>
            <w:t>年</w:t>
          </w:r>
          <w:r w:rsidRPr="009512B3">
            <w:t>2</w:t>
          </w:r>
          <w:r w:rsidRPr="009512B3">
            <w:rPr>
              <w:rFonts w:hint="eastAsia"/>
            </w:rPr>
            <w:t>回、通算</w:t>
          </w:r>
          <w:r w:rsidRPr="009512B3">
            <w:t>5</w:t>
          </w:r>
          <w:r w:rsidRPr="009512B3">
            <w:rPr>
              <w:rFonts w:hint="eastAsia"/>
            </w:rPr>
            <w:t>年間限度）</w:t>
          </w:r>
        </w:p>
        <w:p w:rsidR="00886971" w:rsidRDefault="00886971" w:rsidP="00886971">
          <w:r>
            <w:rPr>
              <w:rFonts w:hint="eastAsia"/>
            </w:rPr>
            <w:t xml:space="preserve">　・一般不妊治療に要した費用の一部を助成（</w:t>
          </w:r>
          <w:r>
            <w:rPr>
              <w:rFonts w:hint="eastAsia"/>
            </w:rPr>
            <w:t>10</w:t>
          </w:r>
          <w:r>
            <w:rPr>
              <w:rFonts w:hint="eastAsia"/>
            </w:rPr>
            <w:t>万円（上限）、通算</w:t>
          </w:r>
          <w:r>
            <w:rPr>
              <w:rFonts w:hint="eastAsia"/>
            </w:rPr>
            <w:t>5</w:t>
          </w:r>
          <w:r>
            <w:rPr>
              <w:rFonts w:hint="eastAsia"/>
            </w:rPr>
            <w:t>年間限度）</w:t>
          </w:r>
        </w:p>
        <w:p w:rsidR="004F5263" w:rsidRDefault="003C0E45" w:rsidP="009512B3">
          <w:r>
            <w:rPr>
              <w:rFonts w:hint="eastAsia"/>
            </w:rPr>
            <w:t xml:space="preserve">　</w:t>
          </w:r>
          <w:r w:rsidR="00D60122">
            <w:rPr>
              <w:rFonts w:hint="eastAsia"/>
            </w:rPr>
            <w:t>・</w:t>
          </w:r>
          <w:r>
            <w:rPr>
              <w:rFonts w:hint="eastAsia"/>
            </w:rPr>
            <w:t>不育治療に要した費用の一部を助成（</w:t>
          </w:r>
          <w:r>
            <w:rPr>
              <w:rFonts w:hint="eastAsia"/>
            </w:rPr>
            <w:t>30</w:t>
          </w:r>
          <w:r w:rsidR="00A07D83">
            <w:rPr>
              <w:rFonts w:hint="eastAsia"/>
            </w:rPr>
            <w:t>万円（上限</w:t>
          </w:r>
          <w:r w:rsidR="00C33012">
            <w:rPr>
              <w:rFonts w:hint="eastAsia"/>
            </w:rPr>
            <w:t>）</w:t>
          </w:r>
          <w:r>
            <w:rPr>
              <w:rFonts w:hint="eastAsia"/>
            </w:rPr>
            <w:t>/</w:t>
          </w:r>
          <w:r>
            <w:rPr>
              <w:rFonts w:hint="eastAsia"/>
            </w:rPr>
            <w:t>年１回、通算</w:t>
          </w:r>
          <w:r>
            <w:rPr>
              <w:rFonts w:hint="eastAsia"/>
            </w:rPr>
            <w:t>5</w:t>
          </w:r>
          <w:r>
            <w:rPr>
              <w:rFonts w:hint="eastAsia"/>
            </w:rPr>
            <w:t>年間</w:t>
          </w:r>
          <w:r w:rsidR="00D60122">
            <w:rPr>
              <w:rFonts w:hint="eastAsia"/>
            </w:rPr>
            <w:t>限度）</w:t>
          </w:r>
        </w:p>
      </w:sdtContent>
    </w:sdt>
    <w:p w:rsidR="009512B3" w:rsidRPr="00303871" w:rsidRDefault="00E643C6" w:rsidP="009512B3">
      <w:pPr>
        <w:rPr>
          <w:u w:val="single"/>
        </w:rPr>
      </w:pPr>
      <w:r>
        <w:rPr>
          <w:rFonts w:hint="eastAsia"/>
          <w:u w:val="single"/>
        </w:rPr>
        <w:t>●</w:t>
      </w:r>
      <w:r w:rsidR="009512B3" w:rsidRPr="00303871">
        <w:rPr>
          <w:rFonts w:hint="eastAsia"/>
          <w:bCs/>
          <w:u w:val="single"/>
        </w:rPr>
        <w:t>妊産婦歯科健康診査費用助成</w:t>
      </w:r>
      <w:r w:rsidR="00402E32" w:rsidRPr="00402E32">
        <w:rPr>
          <w:rFonts w:hint="eastAsia"/>
          <w:b/>
          <w:bCs/>
        </w:rPr>
        <w:t>（</w:t>
      </w:r>
      <w:r w:rsidR="00402E32">
        <w:rPr>
          <w:rFonts w:hint="eastAsia"/>
          <w:b/>
          <w:bCs/>
        </w:rPr>
        <w:t>担当</w:t>
      </w:r>
      <w:r w:rsidR="003C0E45">
        <w:rPr>
          <w:rFonts w:hint="eastAsia"/>
          <w:b/>
          <w:bCs/>
        </w:rPr>
        <w:t>課</w:t>
      </w:r>
      <w:r w:rsidR="00402E32">
        <w:rPr>
          <w:rFonts w:hint="eastAsia"/>
          <w:b/>
          <w:bCs/>
        </w:rPr>
        <w:t>：</w:t>
      </w:r>
      <w:r w:rsidR="00402E32" w:rsidRPr="00402E32">
        <w:rPr>
          <w:rFonts w:hint="eastAsia"/>
          <w:b/>
          <w:bCs/>
        </w:rPr>
        <w:t>保健福祉課）</w:t>
      </w:r>
    </w:p>
    <w:p w:rsidR="009512B3" w:rsidRPr="009512B3" w:rsidRDefault="009369DF" w:rsidP="00C13187">
      <w:r>
        <w:rPr>
          <w:rFonts w:hint="eastAsia"/>
        </w:rPr>
        <w:t xml:space="preserve">　</w:t>
      </w:r>
      <w:r w:rsidR="006B5733">
        <w:rPr>
          <w:rFonts w:hint="eastAsia"/>
        </w:rPr>
        <w:t>歯科検診にかかる費用を助成</w:t>
      </w:r>
      <w:r w:rsidR="009512B3" w:rsidRPr="009512B3">
        <w:rPr>
          <w:rFonts w:hint="eastAsia"/>
        </w:rPr>
        <w:t>。（産前</w:t>
      </w:r>
      <w:r w:rsidR="009512B3" w:rsidRPr="009512B3">
        <w:t>2</w:t>
      </w:r>
      <w:r w:rsidR="009512B3" w:rsidRPr="009512B3">
        <w:rPr>
          <w:rFonts w:hint="eastAsia"/>
        </w:rPr>
        <w:t>回、産後</w:t>
      </w:r>
      <w:r w:rsidR="009512B3" w:rsidRPr="009512B3">
        <w:t>1</w:t>
      </w:r>
      <w:r w:rsidR="009512B3" w:rsidRPr="009512B3">
        <w:rPr>
          <w:rFonts w:hint="eastAsia"/>
        </w:rPr>
        <w:t>回の計</w:t>
      </w:r>
      <w:r w:rsidR="009512B3" w:rsidRPr="009512B3">
        <w:t>3</w:t>
      </w:r>
      <w:r w:rsidR="009512B3" w:rsidRPr="009512B3">
        <w:rPr>
          <w:rFonts w:hint="eastAsia"/>
        </w:rPr>
        <w:t>回。</w:t>
      </w:r>
      <w:r w:rsidR="006B5733">
        <w:rPr>
          <w:rFonts w:hint="eastAsia"/>
        </w:rPr>
        <w:t>1</w:t>
      </w:r>
      <w:r w:rsidR="006B5733">
        <w:rPr>
          <w:rFonts w:hint="eastAsia"/>
        </w:rPr>
        <w:t>回</w:t>
      </w:r>
      <w:r w:rsidR="006B5733">
        <w:rPr>
          <w:rFonts w:hint="eastAsia"/>
        </w:rPr>
        <w:t>5,000</w:t>
      </w:r>
      <w:r w:rsidR="006B5733">
        <w:rPr>
          <w:rFonts w:hint="eastAsia"/>
        </w:rPr>
        <w:t>円</w:t>
      </w:r>
      <w:r w:rsidR="009512B3" w:rsidRPr="009512B3">
        <w:rPr>
          <w:rFonts w:hint="eastAsia"/>
        </w:rPr>
        <w:t>）</w:t>
      </w:r>
    </w:p>
    <w:p w:rsidR="009512B3" w:rsidRPr="00303871" w:rsidRDefault="00E643C6" w:rsidP="009512B3">
      <w:pPr>
        <w:rPr>
          <w:u w:val="single"/>
        </w:rPr>
      </w:pPr>
      <w:r>
        <w:rPr>
          <w:rFonts w:hint="eastAsia"/>
          <w:u w:val="single"/>
        </w:rPr>
        <w:t>●</w:t>
      </w:r>
      <w:r w:rsidR="009512B3" w:rsidRPr="00303871">
        <w:rPr>
          <w:rFonts w:hint="eastAsia"/>
          <w:bCs/>
          <w:u w:val="single"/>
        </w:rPr>
        <w:t>新生児聴覚検査の費用助成</w:t>
      </w:r>
      <w:r w:rsidR="00402E32" w:rsidRPr="00402E32">
        <w:rPr>
          <w:rFonts w:hint="eastAsia"/>
          <w:b/>
          <w:bCs/>
        </w:rPr>
        <w:t>（</w:t>
      </w:r>
      <w:r w:rsidR="00402E32">
        <w:rPr>
          <w:rFonts w:hint="eastAsia"/>
          <w:b/>
          <w:bCs/>
        </w:rPr>
        <w:t>担当</w:t>
      </w:r>
      <w:r w:rsidR="003C0E45">
        <w:rPr>
          <w:rFonts w:hint="eastAsia"/>
          <w:b/>
          <w:bCs/>
        </w:rPr>
        <w:t>課</w:t>
      </w:r>
      <w:r w:rsidR="00402E32">
        <w:rPr>
          <w:rFonts w:hint="eastAsia"/>
          <w:b/>
          <w:bCs/>
        </w:rPr>
        <w:t>：</w:t>
      </w:r>
      <w:r w:rsidR="00402E32" w:rsidRPr="00402E32">
        <w:rPr>
          <w:rFonts w:hint="eastAsia"/>
          <w:b/>
          <w:bCs/>
        </w:rPr>
        <w:t>保健福祉課）</w:t>
      </w:r>
    </w:p>
    <w:p w:rsidR="009512B3" w:rsidRPr="009512B3" w:rsidRDefault="009369DF" w:rsidP="009512B3">
      <w:r>
        <w:rPr>
          <w:rFonts w:hint="eastAsia"/>
        </w:rPr>
        <w:t xml:space="preserve">　</w:t>
      </w:r>
      <w:r w:rsidR="009512B3" w:rsidRPr="009512B3">
        <w:rPr>
          <w:rFonts w:hint="eastAsia"/>
        </w:rPr>
        <w:t>岡山県で実施している新生児聴覚検査（生後入院中に実施）の費用を助成</w:t>
      </w:r>
    </w:p>
    <w:p w:rsidR="009512B3" w:rsidRPr="00303871" w:rsidRDefault="00E643C6" w:rsidP="009512B3">
      <w:pPr>
        <w:rPr>
          <w:u w:val="single"/>
        </w:rPr>
      </w:pPr>
      <w:r>
        <w:rPr>
          <w:rFonts w:hint="eastAsia"/>
          <w:u w:val="single"/>
        </w:rPr>
        <w:t>●</w:t>
      </w:r>
      <w:r w:rsidR="009512B3" w:rsidRPr="00303871">
        <w:rPr>
          <w:rFonts w:hint="eastAsia"/>
          <w:bCs/>
          <w:u w:val="single"/>
        </w:rPr>
        <w:t>乳幼児、児童および生徒医療費助成</w:t>
      </w:r>
      <w:r w:rsidR="00402E32" w:rsidRPr="00402E32">
        <w:rPr>
          <w:rFonts w:hint="eastAsia"/>
          <w:b/>
          <w:bCs/>
        </w:rPr>
        <w:t>（</w:t>
      </w:r>
      <w:r w:rsidR="00402E32">
        <w:rPr>
          <w:rFonts w:hint="eastAsia"/>
          <w:b/>
          <w:bCs/>
        </w:rPr>
        <w:t>担当</w:t>
      </w:r>
      <w:r w:rsidR="003C0E45">
        <w:rPr>
          <w:rFonts w:hint="eastAsia"/>
          <w:b/>
          <w:bCs/>
        </w:rPr>
        <w:t>課</w:t>
      </w:r>
      <w:r w:rsidR="00402E32">
        <w:rPr>
          <w:rFonts w:hint="eastAsia"/>
          <w:b/>
          <w:bCs/>
        </w:rPr>
        <w:t>：</w:t>
      </w:r>
      <w:r w:rsidR="00402E32" w:rsidRPr="00402E32">
        <w:rPr>
          <w:rFonts w:hint="eastAsia"/>
          <w:b/>
          <w:bCs/>
        </w:rPr>
        <w:t>保健福祉課）</w:t>
      </w:r>
    </w:p>
    <w:p w:rsidR="009512B3" w:rsidRPr="009512B3" w:rsidRDefault="009369DF" w:rsidP="009512B3">
      <w:r>
        <w:rPr>
          <w:rFonts w:hint="eastAsia"/>
        </w:rPr>
        <w:t xml:space="preserve">　</w:t>
      </w:r>
      <w:r w:rsidR="009512B3" w:rsidRPr="009512B3">
        <w:rPr>
          <w:rFonts w:hint="eastAsia"/>
        </w:rPr>
        <w:t>中学生卒業までのお子さんに係る保険診療での医療費の自己負担額を</w:t>
      </w:r>
      <w:r w:rsidR="006B5733" w:rsidRPr="006B5733">
        <w:rPr>
          <w:rFonts w:hint="eastAsia"/>
          <w:b/>
        </w:rPr>
        <w:t>全額</w:t>
      </w:r>
      <w:r w:rsidR="009512B3" w:rsidRPr="006B5733">
        <w:rPr>
          <w:rFonts w:hint="eastAsia"/>
          <w:b/>
        </w:rPr>
        <w:t>助成</w:t>
      </w:r>
    </w:p>
    <w:p w:rsidR="009512B3" w:rsidRPr="009512B3" w:rsidRDefault="009512B3" w:rsidP="009369DF">
      <w:pPr>
        <w:ind w:firstLineChars="100" w:firstLine="210"/>
      </w:pPr>
      <w:r w:rsidRPr="009512B3">
        <w:rPr>
          <w:rFonts w:hint="eastAsia"/>
        </w:rPr>
        <w:t>対象：生後から中学校卒業までの乳幼児、児童、生徒</w:t>
      </w:r>
    </w:p>
    <w:p w:rsidR="009512B3" w:rsidRPr="00303871" w:rsidRDefault="00E643C6" w:rsidP="009512B3">
      <w:pPr>
        <w:rPr>
          <w:u w:val="single"/>
        </w:rPr>
      </w:pPr>
      <w:r>
        <w:rPr>
          <w:rFonts w:hint="eastAsia"/>
          <w:u w:val="single"/>
        </w:rPr>
        <w:t>●</w:t>
      </w:r>
      <w:r w:rsidR="009512B3" w:rsidRPr="00303871">
        <w:rPr>
          <w:rFonts w:hint="eastAsia"/>
          <w:bCs/>
          <w:u w:val="single"/>
        </w:rPr>
        <w:t>病児・病後児保育の実施</w:t>
      </w:r>
      <w:r w:rsidR="00402E32" w:rsidRPr="00402E32">
        <w:rPr>
          <w:rFonts w:hint="eastAsia"/>
          <w:b/>
          <w:bCs/>
        </w:rPr>
        <w:t>（</w:t>
      </w:r>
      <w:r w:rsidR="00402E32">
        <w:rPr>
          <w:rFonts w:hint="eastAsia"/>
          <w:b/>
          <w:bCs/>
        </w:rPr>
        <w:t>担当</w:t>
      </w:r>
      <w:r w:rsidR="003C0E45">
        <w:rPr>
          <w:rFonts w:hint="eastAsia"/>
          <w:b/>
          <w:bCs/>
        </w:rPr>
        <w:t>課</w:t>
      </w:r>
      <w:r w:rsidR="00402E32">
        <w:rPr>
          <w:rFonts w:hint="eastAsia"/>
          <w:b/>
          <w:bCs/>
        </w:rPr>
        <w:t>：</w:t>
      </w:r>
      <w:r w:rsidR="00402E32" w:rsidRPr="00402E32">
        <w:rPr>
          <w:rFonts w:hint="eastAsia"/>
          <w:b/>
          <w:bCs/>
        </w:rPr>
        <w:t>保健福祉課）</w:t>
      </w:r>
    </w:p>
    <w:p w:rsidR="009512B3" w:rsidRPr="009512B3" w:rsidRDefault="009369DF" w:rsidP="009369DF">
      <w:pPr>
        <w:ind w:leftChars="2" w:left="424" w:hangingChars="200" w:hanging="420"/>
      </w:pPr>
      <w:r>
        <w:rPr>
          <w:rFonts w:hint="eastAsia"/>
        </w:rPr>
        <w:t xml:space="preserve">　</w:t>
      </w:r>
      <w:r w:rsidR="009512B3" w:rsidRPr="009512B3">
        <w:rPr>
          <w:rFonts w:hint="eastAsia"/>
        </w:rPr>
        <w:t>通園、通学中のお子さんが病気で集団保育等が困難な時に</w:t>
      </w:r>
      <w:r>
        <w:rPr>
          <w:rFonts w:hint="eastAsia"/>
        </w:rPr>
        <w:t>利用可能</w:t>
      </w:r>
    </w:p>
    <w:p w:rsidR="009512B3" w:rsidRPr="009512B3" w:rsidRDefault="009512B3" w:rsidP="009369DF">
      <w:pPr>
        <w:ind w:firstLineChars="100" w:firstLine="210"/>
      </w:pPr>
      <w:r w:rsidRPr="009512B3">
        <w:rPr>
          <w:rFonts w:hint="eastAsia"/>
        </w:rPr>
        <w:t>対象：おおむね</w:t>
      </w:r>
      <w:r w:rsidRPr="009512B3">
        <w:t>8</w:t>
      </w:r>
      <w:r w:rsidRPr="009512B3">
        <w:rPr>
          <w:rFonts w:hint="eastAsia"/>
        </w:rPr>
        <w:t>ヶ月以上の乳児～小学</w:t>
      </w:r>
      <w:r w:rsidRPr="009512B3">
        <w:t>3</w:t>
      </w:r>
      <w:r w:rsidRPr="009512B3">
        <w:rPr>
          <w:rFonts w:hint="eastAsia"/>
        </w:rPr>
        <w:t>年生までの児童</w:t>
      </w:r>
      <w:r w:rsidR="009369DF" w:rsidRPr="009369DF">
        <w:rPr>
          <w:rFonts w:hint="eastAsia"/>
        </w:rPr>
        <w:t>（</w:t>
      </w:r>
      <w:r w:rsidR="009369DF" w:rsidRPr="009369DF">
        <w:rPr>
          <w:rFonts w:hint="eastAsia"/>
        </w:rPr>
        <w:t>2,000</w:t>
      </w:r>
      <w:r w:rsidR="009369DF" w:rsidRPr="009369DF">
        <w:rPr>
          <w:rFonts w:hint="eastAsia"/>
        </w:rPr>
        <w:t>円</w:t>
      </w:r>
      <w:r w:rsidR="009369DF" w:rsidRPr="009369DF">
        <w:rPr>
          <w:rFonts w:hint="eastAsia"/>
        </w:rPr>
        <w:t>/</w:t>
      </w:r>
      <w:r w:rsidR="009369DF" w:rsidRPr="009369DF">
        <w:rPr>
          <w:rFonts w:hint="eastAsia"/>
        </w:rPr>
        <w:t>日、食費別途）</w:t>
      </w:r>
    </w:p>
    <w:p w:rsidR="009512B3" w:rsidRPr="006908A7" w:rsidRDefault="00E643C6" w:rsidP="009512B3">
      <w:r>
        <w:rPr>
          <w:rFonts w:hint="eastAsia"/>
          <w:bCs/>
          <w:u w:val="single"/>
        </w:rPr>
        <w:t>●</w:t>
      </w:r>
      <w:r w:rsidR="009512B3" w:rsidRPr="00303871">
        <w:rPr>
          <w:rFonts w:hint="eastAsia"/>
          <w:bCs/>
          <w:u w:val="single"/>
        </w:rPr>
        <w:t>インフルエンザ予防接種</w:t>
      </w:r>
      <w:r w:rsidR="00886971">
        <w:rPr>
          <w:rFonts w:hint="eastAsia"/>
          <w:bCs/>
          <w:u w:val="single"/>
        </w:rPr>
        <w:t>費</w:t>
      </w:r>
      <w:r w:rsidR="009512B3" w:rsidRPr="00303871">
        <w:rPr>
          <w:rFonts w:hint="eastAsia"/>
          <w:bCs/>
          <w:u w:val="single"/>
        </w:rPr>
        <w:t>助成</w:t>
      </w:r>
      <w:r w:rsidR="008065FB">
        <w:rPr>
          <w:rFonts w:hint="eastAsia"/>
          <w:bCs/>
          <w:u w:val="single"/>
        </w:rPr>
        <w:t xml:space="preserve">　</w:t>
      </w:r>
      <w:r w:rsidR="00886971">
        <w:rPr>
          <w:rFonts w:hint="eastAsia"/>
          <w:b/>
          <w:bCs/>
          <w:u w:val="single"/>
        </w:rPr>
        <w:t>４，０</w:t>
      </w:r>
      <w:r w:rsidR="008065FB">
        <w:rPr>
          <w:rFonts w:hint="eastAsia"/>
          <w:b/>
          <w:bCs/>
          <w:u w:val="single"/>
        </w:rPr>
        <w:t>００</w:t>
      </w:r>
      <w:r w:rsidR="00493CFB" w:rsidRPr="00F673C8">
        <w:rPr>
          <w:rFonts w:hint="eastAsia"/>
          <w:b/>
          <w:bCs/>
          <w:u w:val="single"/>
        </w:rPr>
        <w:t>円</w:t>
      </w:r>
      <w:r w:rsidR="004C360A" w:rsidRPr="00F673C8">
        <w:rPr>
          <w:rFonts w:hint="eastAsia"/>
          <w:b/>
          <w:bCs/>
          <w:u w:val="single"/>
        </w:rPr>
        <w:t>(</w:t>
      </w:r>
      <w:r w:rsidR="004C360A" w:rsidRPr="00F673C8">
        <w:rPr>
          <w:rFonts w:hint="eastAsia"/>
          <w:b/>
          <w:bCs/>
          <w:u w:val="single"/>
        </w:rPr>
        <w:t>上限</w:t>
      </w:r>
      <w:r w:rsidR="004C360A" w:rsidRPr="00F673C8">
        <w:rPr>
          <w:rFonts w:hint="eastAsia"/>
          <w:b/>
          <w:bCs/>
          <w:u w:val="single"/>
        </w:rPr>
        <w:t>)</w:t>
      </w:r>
      <w:r w:rsidR="00493CFB" w:rsidRPr="00F673C8">
        <w:rPr>
          <w:rFonts w:hint="eastAsia"/>
          <w:b/>
          <w:bCs/>
          <w:u w:val="single"/>
        </w:rPr>
        <w:t>／</w:t>
      </w:r>
      <w:r w:rsidR="00886971">
        <w:rPr>
          <w:rFonts w:hint="eastAsia"/>
          <w:b/>
          <w:bCs/>
          <w:u w:val="single"/>
        </w:rPr>
        <w:t>回</w:t>
      </w:r>
      <w:r w:rsidR="00402E32" w:rsidRPr="00402E32">
        <w:rPr>
          <w:rFonts w:hint="eastAsia"/>
          <w:b/>
          <w:bCs/>
        </w:rPr>
        <w:t>（</w:t>
      </w:r>
      <w:r w:rsidR="00402E32">
        <w:rPr>
          <w:rFonts w:hint="eastAsia"/>
          <w:b/>
          <w:bCs/>
        </w:rPr>
        <w:t>担当</w:t>
      </w:r>
      <w:r w:rsidR="003C0E45">
        <w:rPr>
          <w:rFonts w:hint="eastAsia"/>
          <w:b/>
          <w:bCs/>
        </w:rPr>
        <w:t>課</w:t>
      </w:r>
      <w:r w:rsidR="00402E32">
        <w:rPr>
          <w:rFonts w:hint="eastAsia"/>
          <w:b/>
          <w:bCs/>
        </w:rPr>
        <w:t>：</w:t>
      </w:r>
      <w:r w:rsidR="00402E32" w:rsidRPr="00402E32">
        <w:rPr>
          <w:rFonts w:hint="eastAsia"/>
          <w:b/>
          <w:bCs/>
        </w:rPr>
        <w:t>保健福祉課）</w:t>
      </w:r>
    </w:p>
    <w:p w:rsidR="009512B3" w:rsidRPr="009512B3" w:rsidRDefault="009512B3" w:rsidP="009512B3">
      <w:pPr>
        <w:ind w:firstLineChars="100" w:firstLine="210"/>
      </w:pPr>
      <w:r w:rsidRPr="009512B3">
        <w:rPr>
          <w:rFonts w:hint="eastAsia"/>
        </w:rPr>
        <w:t>インフルエンザの予防接種費を</w:t>
      </w:r>
      <w:r w:rsidRPr="006908A7">
        <w:rPr>
          <w:rFonts w:hint="eastAsia"/>
        </w:rPr>
        <w:t>助成</w:t>
      </w:r>
    </w:p>
    <w:p w:rsidR="009512B3" w:rsidRDefault="009512B3" w:rsidP="006F02B0">
      <w:pPr>
        <w:ind w:firstLineChars="100" w:firstLine="210"/>
      </w:pPr>
      <w:r w:rsidRPr="009512B3">
        <w:rPr>
          <w:rFonts w:hint="eastAsia"/>
        </w:rPr>
        <w:t>対象：</w:t>
      </w:r>
      <w:r w:rsidR="000E3E57">
        <w:rPr>
          <w:rFonts w:hint="eastAsia"/>
        </w:rPr>
        <w:t>生後</w:t>
      </w:r>
      <w:r w:rsidRPr="009512B3">
        <w:t>6</w:t>
      </w:r>
      <w:r w:rsidRPr="009512B3">
        <w:rPr>
          <w:rFonts w:hint="eastAsia"/>
        </w:rPr>
        <w:t>ヶ月から中学校卒業までの乳幼児、児童、生徒</w:t>
      </w:r>
    </w:p>
    <w:p w:rsidR="00886971" w:rsidRDefault="00886971" w:rsidP="00F673C8">
      <w:pPr>
        <w:rPr>
          <w:u w:val="single"/>
        </w:rPr>
      </w:pPr>
    </w:p>
    <w:p w:rsidR="00B571AB" w:rsidRDefault="00B571AB" w:rsidP="00F673C8">
      <w:pPr>
        <w:rPr>
          <w:rFonts w:hint="eastAsia"/>
          <w:u w:val="single"/>
        </w:rPr>
      </w:pPr>
    </w:p>
    <w:p w:rsidR="00F673C8" w:rsidRPr="00303871" w:rsidRDefault="00F673C8" w:rsidP="00F673C8">
      <w:pPr>
        <w:rPr>
          <w:u w:val="single"/>
        </w:rPr>
      </w:pPr>
      <w:r>
        <w:rPr>
          <w:rFonts w:hint="eastAsia"/>
          <w:u w:val="single"/>
        </w:rPr>
        <w:lastRenderedPageBreak/>
        <w:t>●鏡野町立中学校生徒通学費補助</w:t>
      </w:r>
      <w:r w:rsidR="00402E32" w:rsidRPr="00402E32">
        <w:rPr>
          <w:rFonts w:hint="eastAsia"/>
          <w:b/>
          <w:bCs/>
        </w:rPr>
        <w:t>（</w:t>
      </w:r>
      <w:r w:rsidR="00402E32">
        <w:rPr>
          <w:rFonts w:hint="eastAsia"/>
          <w:b/>
          <w:bCs/>
        </w:rPr>
        <w:t>担当</w:t>
      </w:r>
      <w:r w:rsidR="003C0E45">
        <w:rPr>
          <w:rFonts w:hint="eastAsia"/>
          <w:b/>
          <w:bCs/>
        </w:rPr>
        <w:t>課</w:t>
      </w:r>
      <w:r w:rsidR="00402E32">
        <w:rPr>
          <w:rFonts w:hint="eastAsia"/>
          <w:b/>
          <w:bCs/>
        </w:rPr>
        <w:t>：学校教育課</w:t>
      </w:r>
      <w:r w:rsidR="00402E32" w:rsidRPr="00402E32">
        <w:rPr>
          <w:rFonts w:hint="eastAsia"/>
          <w:b/>
          <w:bCs/>
        </w:rPr>
        <w:t>）</w:t>
      </w:r>
    </w:p>
    <w:p w:rsidR="00F673C8" w:rsidRDefault="00F673C8" w:rsidP="00F673C8">
      <w:pPr>
        <w:ind w:left="424" w:hangingChars="202" w:hanging="424"/>
      </w:pPr>
      <w:r>
        <w:rPr>
          <w:rFonts w:hint="eastAsia"/>
        </w:rPr>
        <w:t xml:space="preserve">　生徒の居住地から中学校までの通学距離が</w:t>
      </w:r>
      <w:r>
        <w:rPr>
          <w:rFonts w:hint="eastAsia"/>
        </w:rPr>
        <w:t>3</w:t>
      </w:r>
      <w:r>
        <w:rPr>
          <w:rFonts w:hint="eastAsia"/>
        </w:rPr>
        <w:t>㎞以上あって、定期バスまたは自転車を常用</w:t>
      </w:r>
    </w:p>
    <w:p w:rsidR="00F673C8" w:rsidRPr="00F673C8" w:rsidRDefault="00F673C8" w:rsidP="00F673C8">
      <w:pPr>
        <w:ind w:leftChars="100" w:left="424" w:hangingChars="102" w:hanging="214"/>
      </w:pPr>
      <w:r>
        <w:rPr>
          <w:rFonts w:hint="eastAsia"/>
        </w:rPr>
        <w:t>する生徒</w:t>
      </w:r>
      <w:r w:rsidR="00402E32">
        <w:rPr>
          <w:rFonts w:hint="eastAsia"/>
        </w:rPr>
        <w:t>を対象とした</w:t>
      </w:r>
      <w:r>
        <w:rPr>
          <w:rFonts w:hint="eastAsia"/>
        </w:rPr>
        <w:t>、経済的な負担軽減を図るための通学費補助</w:t>
      </w:r>
    </w:p>
    <w:p w:rsidR="009512B3" w:rsidRPr="00303871" w:rsidRDefault="00E643C6" w:rsidP="009512B3">
      <w:pPr>
        <w:rPr>
          <w:u w:val="single"/>
        </w:rPr>
      </w:pPr>
      <w:r>
        <w:rPr>
          <w:rFonts w:hint="eastAsia"/>
          <w:u w:val="single"/>
        </w:rPr>
        <w:t>●</w:t>
      </w:r>
      <w:r w:rsidR="009512B3" w:rsidRPr="00303871">
        <w:rPr>
          <w:rFonts w:hint="eastAsia"/>
          <w:bCs/>
          <w:u w:val="single"/>
        </w:rPr>
        <w:t>高校生等通学助成金支給</w:t>
      </w:r>
      <w:r w:rsidR="008065FB">
        <w:rPr>
          <w:rFonts w:hint="eastAsia"/>
          <w:bCs/>
          <w:u w:val="single"/>
        </w:rPr>
        <w:t xml:space="preserve">　</w:t>
      </w:r>
      <w:r w:rsidR="008C54FF" w:rsidRPr="008065FB">
        <w:rPr>
          <w:rFonts w:hint="eastAsia"/>
          <w:b/>
          <w:bCs/>
          <w:u w:val="single"/>
        </w:rPr>
        <w:t>最大</w:t>
      </w:r>
      <w:r w:rsidR="008065FB">
        <w:rPr>
          <w:rFonts w:hint="eastAsia"/>
          <w:b/>
          <w:bCs/>
          <w:u w:val="single"/>
        </w:rPr>
        <w:t>６</w:t>
      </w:r>
      <w:r w:rsidR="008C54FF" w:rsidRPr="008065FB">
        <w:rPr>
          <w:rFonts w:hint="eastAsia"/>
          <w:b/>
          <w:bCs/>
          <w:u w:val="single"/>
        </w:rPr>
        <w:t>万円／年</w:t>
      </w:r>
      <w:r w:rsidR="00402E32" w:rsidRPr="00402E32">
        <w:rPr>
          <w:rFonts w:hint="eastAsia"/>
          <w:b/>
          <w:bCs/>
        </w:rPr>
        <w:t>（</w:t>
      </w:r>
      <w:r w:rsidR="00402E32">
        <w:rPr>
          <w:rFonts w:hint="eastAsia"/>
          <w:b/>
          <w:bCs/>
        </w:rPr>
        <w:t>担当</w:t>
      </w:r>
      <w:r w:rsidR="003C0E45">
        <w:rPr>
          <w:rFonts w:hint="eastAsia"/>
          <w:b/>
          <w:bCs/>
        </w:rPr>
        <w:t>課</w:t>
      </w:r>
      <w:r w:rsidR="00402E32">
        <w:rPr>
          <w:rFonts w:hint="eastAsia"/>
          <w:b/>
          <w:bCs/>
        </w:rPr>
        <w:t>：まちづくり課</w:t>
      </w:r>
      <w:r w:rsidR="00402E32" w:rsidRPr="00402E32">
        <w:rPr>
          <w:rFonts w:hint="eastAsia"/>
          <w:b/>
          <w:bCs/>
        </w:rPr>
        <w:t>）</w:t>
      </w:r>
    </w:p>
    <w:p w:rsidR="00337905" w:rsidRPr="006F02B0" w:rsidRDefault="009369DF" w:rsidP="006F02B0">
      <w:pPr>
        <w:ind w:left="424" w:hangingChars="202" w:hanging="424"/>
      </w:pPr>
      <w:r>
        <w:rPr>
          <w:rFonts w:hint="eastAsia"/>
        </w:rPr>
        <w:t xml:space="preserve">　</w:t>
      </w:r>
      <w:r w:rsidR="009512B3" w:rsidRPr="009512B3">
        <w:rPr>
          <w:rFonts w:hint="eastAsia"/>
        </w:rPr>
        <w:t>町内の住所地から高等学校等までの通学距離が</w:t>
      </w:r>
      <w:r w:rsidR="009512B3" w:rsidRPr="009512B3">
        <w:t>15</w:t>
      </w:r>
      <w:r w:rsidR="009512B3" w:rsidRPr="009512B3">
        <w:rPr>
          <w:rFonts w:hint="eastAsia"/>
        </w:rPr>
        <w:t>㎞以上の方に</w:t>
      </w:r>
      <w:r w:rsidR="006C6C18">
        <w:rPr>
          <w:rFonts w:hint="eastAsia"/>
        </w:rPr>
        <w:t>通学費を</w:t>
      </w:r>
      <w:r w:rsidR="009512B3" w:rsidRPr="009512B3">
        <w:rPr>
          <w:rFonts w:hint="eastAsia"/>
        </w:rPr>
        <w:t>助成</w:t>
      </w:r>
    </w:p>
    <w:p w:rsidR="00CD2860" w:rsidRPr="00303871" w:rsidRDefault="00E643C6" w:rsidP="00CD2860">
      <w:pPr>
        <w:rPr>
          <w:u w:val="single"/>
        </w:rPr>
      </w:pPr>
      <w:r>
        <w:rPr>
          <w:rFonts w:hint="eastAsia"/>
          <w:u w:val="single"/>
        </w:rPr>
        <w:t>●</w:t>
      </w:r>
      <w:r w:rsidR="00CD2860" w:rsidRPr="00303871">
        <w:rPr>
          <w:rFonts w:hint="eastAsia"/>
          <w:u w:val="single"/>
        </w:rPr>
        <w:t>子育て支援センター</w:t>
      </w:r>
      <w:r w:rsidR="00CD2860" w:rsidRPr="00303871">
        <w:rPr>
          <w:rFonts w:hint="eastAsia"/>
          <w:b/>
          <w:bCs/>
          <w:u w:val="single"/>
        </w:rPr>
        <w:t>『すまいる』</w:t>
      </w:r>
      <w:r w:rsidR="00402E32" w:rsidRPr="00402E32">
        <w:rPr>
          <w:rFonts w:hint="eastAsia"/>
          <w:b/>
          <w:bCs/>
        </w:rPr>
        <w:t>（</w:t>
      </w:r>
      <w:r w:rsidR="00402E32">
        <w:rPr>
          <w:rFonts w:hint="eastAsia"/>
          <w:b/>
          <w:bCs/>
        </w:rPr>
        <w:t>担当</w:t>
      </w:r>
      <w:r w:rsidR="003C0E45">
        <w:rPr>
          <w:rFonts w:hint="eastAsia"/>
          <w:b/>
          <w:bCs/>
        </w:rPr>
        <w:t>課</w:t>
      </w:r>
      <w:r w:rsidR="00402E32">
        <w:rPr>
          <w:rFonts w:hint="eastAsia"/>
          <w:b/>
          <w:bCs/>
        </w:rPr>
        <w:t>：</w:t>
      </w:r>
      <w:r w:rsidR="00402E32" w:rsidRPr="00402E32">
        <w:rPr>
          <w:rFonts w:hint="eastAsia"/>
          <w:b/>
          <w:bCs/>
        </w:rPr>
        <w:t>保健福祉課）</w:t>
      </w:r>
    </w:p>
    <w:p w:rsidR="00CD2860" w:rsidRPr="00CD2860" w:rsidRDefault="009D57F1" w:rsidP="00CD2860">
      <w:r>
        <w:rPr>
          <w:rFonts w:hint="eastAsia"/>
        </w:rPr>
        <w:t xml:space="preserve">　</w:t>
      </w:r>
      <w:r w:rsidR="00CD2860" w:rsidRPr="00CD2860">
        <w:rPr>
          <w:rFonts w:hint="eastAsia"/>
        </w:rPr>
        <w:t>子育て全般に関する専門的な支援</w:t>
      </w:r>
      <w:r w:rsidR="00904FDB">
        <w:rPr>
          <w:rFonts w:hint="eastAsia"/>
        </w:rPr>
        <w:t>(</w:t>
      </w:r>
      <w:r w:rsidR="00904FDB">
        <w:rPr>
          <w:rFonts w:hint="eastAsia"/>
        </w:rPr>
        <w:t>子育て相談</w:t>
      </w:r>
      <w:r w:rsidR="00904FDB">
        <w:rPr>
          <w:rFonts w:hint="eastAsia"/>
        </w:rPr>
        <w:t>)</w:t>
      </w:r>
      <w:r w:rsidR="00904FDB">
        <w:rPr>
          <w:rFonts w:hint="eastAsia"/>
        </w:rPr>
        <w:t>や一時預かり</w:t>
      </w:r>
      <w:r w:rsidR="00904FDB">
        <w:rPr>
          <w:rFonts w:hint="eastAsia"/>
        </w:rPr>
        <w:t>(</w:t>
      </w:r>
      <w:r w:rsidR="00904FDB">
        <w:rPr>
          <w:rFonts w:hint="eastAsia"/>
        </w:rPr>
        <w:t>料金別途</w:t>
      </w:r>
      <w:r w:rsidR="00904FDB">
        <w:rPr>
          <w:rFonts w:hint="eastAsia"/>
        </w:rPr>
        <w:t>)</w:t>
      </w:r>
      <w:r w:rsidR="00904FDB">
        <w:rPr>
          <w:rFonts w:hint="eastAsia"/>
        </w:rPr>
        <w:t>を行っています。</w:t>
      </w:r>
    </w:p>
    <w:p w:rsidR="00CD2860" w:rsidRPr="00CD2860" w:rsidRDefault="00904FDB" w:rsidP="003A0EAB">
      <w:pPr>
        <w:ind w:firstLineChars="100" w:firstLine="210"/>
      </w:pPr>
      <w:r>
        <w:rPr>
          <w:rFonts w:hint="eastAsia"/>
        </w:rPr>
        <w:t>対象：未就学児とその家族</w:t>
      </w:r>
    </w:p>
    <w:p w:rsidR="00CD2860" w:rsidRPr="00CD2860" w:rsidRDefault="00BE17DC" w:rsidP="003A0EAB">
      <w:pPr>
        <w:ind w:firstLineChars="100" w:firstLine="210"/>
      </w:pPr>
      <w:r>
        <w:rPr>
          <w:rFonts w:hint="eastAsia"/>
        </w:rPr>
        <w:t>費用：</w:t>
      </w:r>
      <w:r>
        <w:rPr>
          <w:rFonts w:hint="eastAsia"/>
        </w:rPr>
        <w:t>1</w:t>
      </w:r>
      <w:r w:rsidR="00CD2860" w:rsidRPr="00CD2860">
        <w:rPr>
          <w:rFonts w:hint="eastAsia"/>
        </w:rPr>
        <w:t>回</w:t>
      </w:r>
      <w:r w:rsidR="00CD2860" w:rsidRPr="00CD2860">
        <w:t>(</w:t>
      </w:r>
      <w:r>
        <w:rPr>
          <w:rFonts w:hint="eastAsia"/>
        </w:rPr>
        <w:t>1</w:t>
      </w:r>
      <w:r w:rsidR="00CD2860" w:rsidRPr="00CD2860">
        <w:rPr>
          <w:rFonts w:hint="eastAsia"/>
        </w:rPr>
        <w:t>家族</w:t>
      </w:r>
      <w:r w:rsidR="00CD2860" w:rsidRPr="00CD2860">
        <w:t>)</w:t>
      </w:r>
      <w:r>
        <w:rPr>
          <w:rFonts w:hint="eastAsia"/>
        </w:rPr>
        <w:t>100</w:t>
      </w:r>
      <w:r w:rsidR="00CD2860" w:rsidRPr="00CD2860">
        <w:rPr>
          <w:rFonts w:hint="eastAsia"/>
        </w:rPr>
        <w:t>円</w:t>
      </w:r>
      <w:r w:rsidR="009D57F1">
        <w:rPr>
          <w:rFonts w:hint="eastAsia"/>
        </w:rPr>
        <w:t xml:space="preserve">　　　</w:t>
      </w:r>
      <w:r w:rsidR="00904FDB">
        <w:rPr>
          <w:rFonts w:hint="eastAsia"/>
        </w:rPr>
        <w:t>開館日</w:t>
      </w:r>
      <w:r w:rsidR="00CD2860" w:rsidRPr="00CD2860">
        <w:rPr>
          <w:rFonts w:hint="eastAsia"/>
        </w:rPr>
        <w:t>：月曜～金曜</w:t>
      </w:r>
      <w:r w:rsidR="00CD2860" w:rsidRPr="00CD2860">
        <w:t>(</w:t>
      </w:r>
      <w:r w:rsidR="00CD2860" w:rsidRPr="00CD2860">
        <w:rPr>
          <w:rFonts w:hint="eastAsia"/>
        </w:rPr>
        <w:t>祝日、年末年始を除く</w:t>
      </w:r>
      <w:r w:rsidR="00CD2860" w:rsidRPr="00CD2860">
        <w:t>)</w:t>
      </w:r>
    </w:p>
    <w:p w:rsidR="009512B3" w:rsidRPr="00303871" w:rsidRDefault="00E643C6">
      <w:pPr>
        <w:rPr>
          <w:u w:val="single"/>
        </w:rPr>
      </w:pPr>
      <w:r>
        <w:rPr>
          <w:rFonts w:hint="eastAsia"/>
          <w:u w:val="single"/>
        </w:rPr>
        <w:t>●</w:t>
      </w:r>
      <w:r w:rsidR="00CD2860" w:rsidRPr="00303871">
        <w:rPr>
          <w:rFonts w:hint="eastAsia"/>
          <w:u w:val="single"/>
        </w:rPr>
        <w:t>町内の幼稚園・保育</w:t>
      </w:r>
      <w:r w:rsidR="00904FDB" w:rsidRPr="00904FDB">
        <w:rPr>
          <w:rFonts w:hint="eastAsia"/>
          <w:b/>
        </w:rPr>
        <w:t xml:space="preserve">　</w:t>
      </w:r>
      <w:r w:rsidR="003C0E45">
        <w:rPr>
          <w:rFonts w:hint="eastAsia"/>
          <w:b/>
        </w:rPr>
        <w:t>（</w:t>
      </w:r>
      <w:r w:rsidR="0070224C">
        <w:rPr>
          <w:rFonts w:hint="eastAsia"/>
          <w:b/>
          <w:bCs/>
        </w:rPr>
        <w:t>担当課</w:t>
      </w:r>
      <w:r w:rsidR="00737A21">
        <w:rPr>
          <w:rFonts w:hint="eastAsia"/>
          <w:b/>
          <w:bCs/>
        </w:rPr>
        <w:t>：学校教育課</w:t>
      </w:r>
      <w:r w:rsidR="00402E32" w:rsidRPr="00402E32">
        <w:rPr>
          <w:rFonts w:hint="eastAsia"/>
          <w:b/>
          <w:bCs/>
        </w:rPr>
        <w:t>）</w:t>
      </w:r>
    </w:p>
    <w:p w:rsidR="00CD2860" w:rsidRPr="00CD2860" w:rsidRDefault="009D57F1" w:rsidP="00CD2860">
      <w:r>
        <w:rPr>
          <w:rFonts w:hint="eastAsia"/>
        </w:rPr>
        <w:t xml:space="preserve">　</w:t>
      </w:r>
      <w:r w:rsidR="006C6C18">
        <w:rPr>
          <w:rFonts w:hint="eastAsia"/>
        </w:rPr>
        <w:t>町内には、町立の幼稚園、</w:t>
      </w:r>
      <w:r w:rsidR="00CD2860" w:rsidRPr="00CD2860">
        <w:rPr>
          <w:rFonts w:hint="eastAsia"/>
        </w:rPr>
        <w:t>保育園</w:t>
      </w:r>
      <w:r w:rsidR="006C6C18">
        <w:rPr>
          <w:rFonts w:hint="eastAsia"/>
        </w:rPr>
        <w:t>、認定こども園</w:t>
      </w:r>
      <w:r w:rsidR="00CD2860" w:rsidRPr="00CD2860">
        <w:rPr>
          <w:rFonts w:hint="eastAsia"/>
        </w:rPr>
        <w:t>が</w:t>
      </w:r>
      <w:r w:rsidR="00904FDB">
        <w:rPr>
          <w:rFonts w:hint="eastAsia"/>
        </w:rPr>
        <w:t>計</w:t>
      </w:r>
      <w:r w:rsidR="00F673C8">
        <w:rPr>
          <w:rFonts w:hint="eastAsia"/>
        </w:rPr>
        <w:t>8</w:t>
      </w:r>
      <w:r w:rsidR="00904FDB">
        <w:rPr>
          <w:rFonts w:hint="eastAsia"/>
        </w:rPr>
        <w:t>園あります。</w:t>
      </w:r>
    </w:p>
    <w:p w:rsidR="00CD2860" w:rsidRPr="00904FDB" w:rsidRDefault="00E643C6" w:rsidP="00CD2860">
      <w:pPr>
        <w:rPr>
          <w:b/>
        </w:rPr>
      </w:pPr>
      <w:r>
        <w:rPr>
          <w:rFonts w:hint="eastAsia"/>
          <w:u w:val="single"/>
        </w:rPr>
        <w:t>●</w:t>
      </w:r>
      <w:r w:rsidR="00CD2860" w:rsidRPr="00303871">
        <w:rPr>
          <w:rFonts w:hint="eastAsia"/>
          <w:u w:val="single"/>
        </w:rPr>
        <w:t>放課後児童クラブ・学童保育</w:t>
      </w:r>
      <w:r w:rsidR="00904FDB" w:rsidRPr="00904FDB">
        <w:rPr>
          <w:rFonts w:hint="eastAsia"/>
          <w:b/>
        </w:rPr>
        <w:t xml:space="preserve">　共働きの家庭等をサポート</w:t>
      </w:r>
      <w:r w:rsidR="00402E32" w:rsidRPr="00402E32">
        <w:rPr>
          <w:rFonts w:hint="eastAsia"/>
          <w:b/>
          <w:bCs/>
        </w:rPr>
        <w:t>（</w:t>
      </w:r>
      <w:r w:rsidR="00402E32">
        <w:rPr>
          <w:rFonts w:hint="eastAsia"/>
          <w:b/>
          <w:bCs/>
        </w:rPr>
        <w:t>担当</w:t>
      </w:r>
      <w:r w:rsidR="003C0E45">
        <w:rPr>
          <w:rFonts w:hint="eastAsia"/>
          <w:b/>
          <w:bCs/>
        </w:rPr>
        <w:t>課</w:t>
      </w:r>
      <w:r w:rsidR="00402E32">
        <w:rPr>
          <w:rFonts w:hint="eastAsia"/>
          <w:b/>
          <w:bCs/>
        </w:rPr>
        <w:t>：</w:t>
      </w:r>
      <w:r w:rsidR="00402E32" w:rsidRPr="00402E32">
        <w:rPr>
          <w:rFonts w:hint="eastAsia"/>
          <w:b/>
          <w:bCs/>
        </w:rPr>
        <w:t>保健福祉課）</w:t>
      </w:r>
    </w:p>
    <w:p w:rsidR="00CD2860" w:rsidRPr="00CD2860" w:rsidRDefault="009D57F1" w:rsidP="00CD2860">
      <w:r>
        <w:rPr>
          <w:rFonts w:hint="eastAsia"/>
        </w:rPr>
        <w:t xml:space="preserve">　</w:t>
      </w:r>
      <w:r w:rsidR="00BE17DC">
        <w:rPr>
          <w:rFonts w:hint="eastAsia"/>
        </w:rPr>
        <w:t>町内には、放課後児童クラブを</w:t>
      </w:r>
      <w:r w:rsidR="00BE17DC">
        <w:rPr>
          <w:rFonts w:hint="eastAsia"/>
        </w:rPr>
        <w:t>6</w:t>
      </w:r>
      <w:r w:rsidR="00BE17DC">
        <w:rPr>
          <w:rFonts w:hint="eastAsia"/>
        </w:rPr>
        <w:t>クラブと学童保育を</w:t>
      </w:r>
      <w:r w:rsidR="00F673C8">
        <w:rPr>
          <w:rFonts w:hint="eastAsia"/>
        </w:rPr>
        <w:t>1</w:t>
      </w:r>
      <w:r w:rsidR="00904FDB">
        <w:rPr>
          <w:rFonts w:hint="eastAsia"/>
        </w:rPr>
        <w:t>ヵ所整備しています。</w:t>
      </w:r>
    </w:p>
    <w:p w:rsidR="00697D62" w:rsidRDefault="00CD2860" w:rsidP="009D57F1">
      <w:pPr>
        <w:ind w:firstLineChars="100" w:firstLine="210"/>
      </w:pPr>
      <w:r w:rsidRPr="00CD2860">
        <w:rPr>
          <w:rFonts w:hint="eastAsia"/>
        </w:rPr>
        <w:t>対象</w:t>
      </w:r>
      <w:r w:rsidR="00402E32">
        <w:rPr>
          <w:rFonts w:hint="eastAsia"/>
        </w:rPr>
        <w:t>：</w:t>
      </w:r>
      <w:r w:rsidR="00043DD2">
        <w:rPr>
          <w:rFonts w:hint="eastAsia"/>
        </w:rPr>
        <w:t>小学</w:t>
      </w:r>
      <w:r w:rsidRPr="00CD2860">
        <w:rPr>
          <w:rFonts w:hint="eastAsia"/>
        </w:rPr>
        <w:t>生</w:t>
      </w:r>
    </w:p>
    <w:p w:rsidR="008065FB" w:rsidRDefault="008065FB" w:rsidP="009D57F1">
      <w:pPr>
        <w:ind w:firstLineChars="100" w:firstLine="210"/>
      </w:pPr>
    </w:p>
    <w:p w:rsidR="000E26C6" w:rsidRDefault="00CB48C1" w:rsidP="00697D62">
      <w:r w:rsidRPr="00CB48C1">
        <w:rPr>
          <w:rFonts w:hint="eastAsia"/>
          <w:sz w:val="32"/>
          <w:szCs w:val="32"/>
        </w:rPr>
        <w:t>◎住宅支援対策も充実</w:t>
      </w:r>
    </w:p>
    <w:p w:rsidR="00842142" w:rsidRPr="00303871" w:rsidRDefault="00842142" w:rsidP="00842142">
      <w:pPr>
        <w:rPr>
          <w:u w:val="single"/>
        </w:rPr>
      </w:pPr>
      <w:r>
        <w:rPr>
          <w:rFonts w:hint="eastAsia"/>
          <w:u w:val="single"/>
        </w:rPr>
        <w:t>●</w:t>
      </w:r>
      <w:r w:rsidRPr="00303871">
        <w:rPr>
          <w:rFonts w:hint="eastAsia"/>
          <w:u w:val="single"/>
        </w:rPr>
        <w:t>鏡野町</w:t>
      </w:r>
      <w:r>
        <w:rPr>
          <w:rFonts w:hint="eastAsia"/>
          <w:u w:val="single"/>
        </w:rPr>
        <w:t>ぬくもりの木で家</w:t>
      </w:r>
      <w:r w:rsidRPr="00303871">
        <w:rPr>
          <w:rFonts w:hint="eastAsia"/>
          <w:u w:val="single"/>
        </w:rPr>
        <w:t>づくり推進事業</w:t>
      </w:r>
      <w:r w:rsidR="008065FB">
        <w:rPr>
          <w:rFonts w:hint="eastAsia"/>
          <w:u w:val="single"/>
        </w:rPr>
        <w:t xml:space="preserve">　</w:t>
      </w:r>
      <w:r w:rsidR="008065FB" w:rsidRPr="008065FB">
        <w:rPr>
          <w:rFonts w:hint="eastAsia"/>
          <w:b/>
          <w:u w:val="single"/>
        </w:rPr>
        <w:t>最大</w:t>
      </w:r>
      <w:r w:rsidR="008065FB">
        <w:rPr>
          <w:rFonts w:hint="eastAsia"/>
          <w:b/>
          <w:u w:val="single"/>
        </w:rPr>
        <w:t>２００</w:t>
      </w:r>
      <w:r w:rsidR="008065FB" w:rsidRPr="008065FB">
        <w:rPr>
          <w:rFonts w:hint="eastAsia"/>
          <w:b/>
          <w:u w:val="single"/>
        </w:rPr>
        <w:t>万円</w:t>
      </w:r>
      <w:r w:rsidR="00402E32" w:rsidRPr="00402E32">
        <w:rPr>
          <w:rFonts w:hint="eastAsia"/>
          <w:b/>
          <w:bCs/>
        </w:rPr>
        <w:t>（</w:t>
      </w:r>
      <w:r w:rsidR="00402E32">
        <w:rPr>
          <w:rFonts w:hint="eastAsia"/>
          <w:b/>
          <w:bCs/>
        </w:rPr>
        <w:t>担当</w:t>
      </w:r>
      <w:r w:rsidR="003C0E45">
        <w:rPr>
          <w:rFonts w:hint="eastAsia"/>
          <w:b/>
          <w:bCs/>
        </w:rPr>
        <w:t>課</w:t>
      </w:r>
      <w:r w:rsidR="00402E32">
        <w:rPr>
          <w:rFonts w:hint="eastAsia"/>
          <w:b/>
          <w:bCs/>
        </w:rPr>
        <w:t>：産業観光</w:t>
      </w:r>
      <w:r w:rsidR="00402E32" w:rsidRPr="00402E32">
        <w:rPr>
          <w:rFonts w:hint="eastAsia"/>
          <w:b/>
          <w:bCs/>
        </w:rPr>
        <w:t>課）</w:t>
      </w:r>
    </w:p>
    <w:p w:rsidR="00842142" w:rsidRDefault="00842142" w:rsidP="00402E32">
      <w:r>
        <w:rPr>
          <w:rFonts w:hint="eastAsia"/>
        </w:rPr>
        <w:t>「</w:t>
      </w:r>
      <w:r w:rsidRPr="00697D62">
        <w:rPr>
          <w:rFonts w:hint="eastAsia"/>
        </w:rPr>
        <w:t>おかやまの木で家づくり推進事業実施要領</w:t>
      </w:r>
      <w:r>
        <w:rPr>
          <w:rFonts w:hint="eastAsia"/>
        </w:rPr>
        <w:t>」第</w:t>
      </w:r>
      <w:r>
        <w:rPr>
          <w:rFonts w:hint="eastAsia"/>
        </w:rPr>
        <w:t>3</w:t>
      </w:r>
      <w:r>
        <w:rPr>
          <w:rFonts w:hint="eastAsia"/>
        </w:rPr>
        <w:t>に規定する要件を全て満たす</w:t>
      </w:r>
      <w:r w:rsidR="0023291D">
        <w:rPr>
          <w:rFonts w:hint="eastAsia"/>
        </w:rPr>
        <w:t>方</w:t>
      </w:r>
      <w:r>
        <w:rPr>
          <w:rFonts w:hint="eastAsia"/>
        </w:rPr>
        <w:t>で、</w:t>
      </w:r>
      <w:r w:rsidR="008065FB">
        <w:rPr>
          <w:rFonts w:hint="eastAsia"/>
        </w:rPr>
        <w:t>町産材を活用して</w:t>
      </w:r>
      <w:r w:rsidRPr="00697D62">
        <w:rPr>
          <w:rFonts w:hint="eastAsia"/>
        </w:rPr>
        <w:t>町内に自ら居住するために</w:t>
      </w:r>
      <w:r w:rsidRPr="00697D62">
        <w:t>1</w:t>
      </w:r>
      <w:r w:rsidRPr="00697D62">
        <w:rPr>
          <w:rFonts w:hint="eastAsia"/>
        </w:rPr>
        <w:t>戸建て住宅を</w:t>
      </w:r>
      <w:r w:rsidR="008065FB">
        <w:rPr>
          <w:rFonts w:hint="eastAsia"/>
        </w:rPr>
        <w:t>新築</w:t>
      </w:r>
      <w:r w:rsidR="00402E32">
        <w:rPr>
          <w:rFonts w:hint="eastAsia"/>
        </w:rPr>
        <w:t>される</w:t>
      </w:r>
      <w:r w:rsidR="0023291D">
        <w:rPr>
          <w:rFonts w:hint="eastAsia"/>
        </w:rPr>
        <w:t>場合、</w:t>
      </w:r>
      <w:r w:rsidR="008065FB">
        <w:rPr>
          <w:rFonts w:hint="eastAsia"/>
        </w:rPr>
        <w:t>最大</w:t>
      </w:r>
      <w:r w:rsidR="008065FB">
        <w:rPr>
          <w:rFonts w:hint="eastAsia"/>
        </w:rPr>
        <w:t>200</w:t>
      </w:r>
      <w:r>
        <w:rPr>
          <w:rFonts w:hint="eastAsia"/>
        </w:rPr>
        <w:t>万円を補助</w:t>
      </w:r>
    </w:p>
    <w:p w:rsidR="00E0299D" w:rsidRPr="006908A7" w:rsidRDefault="00E643C6" w:rsidP="00E0299D">
      <w:r>
        <w:rPr>
          <w:rFonts w:hint="eastAsia"/>
          <w:u w:val="single"/>
        </w:rPr>
        <w:t>●</w:t>
      </w:r>
      <w:r w:rsidR="00E0299D" w:rsidRPr="00303871">
        <w:rPr>
          <w:rFonts w:hint="eastAsia"/>
          <w:u w:val="single"/>
        </w:rPr>
        <w:t>鏡野町定住促進空き家改修補助金</w:t>
      </w:r>
      <w:r w:rsidR="008065FB">
        <w:rPr>
          <w:rFonts w:hint="eastAsia"/>
          <w:u w:val="single"/>
        </w:rPr>
        <w:t xml:space="preserve">　</w:t>
      </w:r>
      <w:r w:rsidR="00E0299D" w:rsidRPr="000B2A67">
        <w:rPr>
          <w:rFonts w:hint="eastAsia"/>
          <w:b/>
          <w:u w:val="single"/>
        </w:rPr>
        <w:t>上限</w:t>
      </w:r>
      <w:r w:rsidR="008065FB">
        <w:rPr>
          <w:rFonts w:hint="eastAsia"/>
          <w:b/>
          <w:u w:val="single"/>
        </w:rPr>
        <w:t>５０</w:t>
      </w:r>
      <w:r w:rsidR="00E0299D" w:rsidRPr="000B2A67">
        <w:rPr>
          <w:rFonts w:hint="eastAsia"/>
          <w:b/>
          <w:u w:val="single"/>
        </w:rPr>
        <w:t>万円</w:t>
      </w:r>
      <w:r w:rsidR="00402E32" w:rsidRPr="00402E32">
        <w:rPr>
          <w:rFonts w:hint="eastAsia"/>
          <w:b/>
          <w:bCs/>
        </w:rPr>
        <w:t>（</w:t>
      </w:r>
      <w:r w:rsidR="00402E32">
        <w:rPr>
          <w:rFonts w:hint="eastAsia"/>
          <w:b/>
          <w:bCs/>
        </w:rPr>
        <w:t>担当</w:t>
      </w:r>
      <w:r w:rsidR="003C0E45">
        <w:rPr>
          <w:rFonts w:hint="eastAsia"/>
          <w:b/>
          <w:bCs/>
        </w:rPr>
        <w:t>課</w:t>
      </w:r>
      <w:r w:rsidR="00402E32">
        <w:rPr>
          <w:rFonts w:hint="eastAsia"/>
          <w:b/>
          <w:bCs/>
        </w:rPr>
        <w:t>：まちづくり</w:t>
      </w:r>
      <w:r w:rsidR="00402E32" w:rsidRPr="00402E32">
        <w:rPr>
          <w:rFonts w:hint="eastAsia"/>
          <w:b/>
          <w:bCs/>
        </w:rPr>
        <w:t>課）</w:t>
      </w:r>
    </w:p>
    <w:p w:rsidR="00E0299D" w:rsidRDefault="00E0299D" w:rsidP="000B2A67">
      <w:r>
        <w:rPr>
          <w:rFonts w:hint="eastAsia"/>
        </w:rPr>
        <w:t xml:space="preserve">　町に居住する目的で町</w:t>
      </w:r>
      <w:r w:rsidR="003A0EAB">
        <w:rPr>
          <w:rFonts w:hint="eastAsia"/>
        </w:rPr>
        <w:t>内の空き家を購入または、賃借し</w:t>
      </w:r>
      <w:r w:rsidR="00F673C8">
        <w:rPr>
          <w:rFonts w:hint="eastAsia"/>
        </w:rPr>
        <w:t>た</w:t>
      </w:r>
      <w:r w:rsidR="0023291D">
        <w:rPr>
          <w:rFonts w:hint="eastAsia"/>
        </w:rPr>
        <w:t>方が</w:t>
      </w:r>
      <w:r w:rsidR="00F673C8">
        <w:rPr>
          <w:rFonts w:hint="eastAsia"/>
        </w:rPr>
        <w:t>町内業者を</w:t>
      </w:r>
      <w:r w:rsidR="000B2A67">
        <w:rPr>
          <w:rFonts w:hint="eastAsia"/>
        </w:rPr>
        <w:t>請負業者として</w:t>
      </w:r>
      <w:r w:rsidR="003A0EAB">
        <w:rPr>
          <w:rFonts w:hint="eastAsia"/>
        </w:rPr>
        <w:t>改修する</w:t>
      </w:r>
      <w:r w:rsidR="00F673C8">
        <w:rPr>
          <w:rFonts w:hint="eastAsia"/>
        </w:rPr>
        <w:t>場合</w:t>
      </w:r>
      <w:r w:rsidR="003A0EAB">
        <w:rPr>
          <w:rFonts w:hint="eastAsia"/>
        </w:rPr>
        <w:t>に対し費用の一部</w:t>
      </w:r>
      <w:r w:rsidR="00BE17DC">
        <w:rPr>
          <w:rFonts w:hint="eastAsia"/>
        </w:rPr>
        <w:t>(2</w:t>
      </w:r>
      <w:r w:rsidR="00BE17DC">
        <w:rPr>
          <w:rFonts w:hint="eastAsia"/>
        </w:rPr>
        <w:t>分の</w:t>
      </w:r>
      <w:r w:rsidR="00BE17DC">
        <w:rPr>
          <w:rFonts w:hint="eastAsia"/>
        </w:rPr>
        <w:t>1)</w:t>
      </w:r>
      <w:r w:rsidR="003A0EAB">
        <w:rPr>
          <w:rFonts w:hint="eastAsia"/>
        </w:rPr>
        <w:t>を助成</w:t>
      </w:r>
      <w:r w:rsidR="000B2A67">
        <w:rPr>
          <w:rFonts w:hint="eastAsia"/>
        </w:rPr>
        <w:t>（住宅リフォーム事業との併用は不可）</w:t>
      </w:r>
    </w:p>
    <w:p w:rsidR="008065FB" w:rsidRPr="00303871" w:rsidRDefault="008065FB" w:rsidP="008065FB">
      <w:pPr>
        <w:rPr>
          <w:u w:val="single"/>
        </w:rPr>
      </w:pPr>
      <w:r>
        <w:rPr>
          <w:rFonts w:hint="eastAsia"/>
          <w:u w:val="single"/>
        </w:rPr>
        <w:t xml:space="preserve">●鏡野町空き家片付け推進事業　</w:t>
      </w:r>
      <w:r w:rsidRPr="00842142">
        <w:rPr>
          <w:rFonts w:hint="eastAsia"/>
          <w:b/>
          <w:bCs/>
          <w:u w:val="single"/>
        </w:rPr>
        <w:t>上限</w:t>
      </w:r>
      <w:r>
        <w:rPr>
          <w:rFonts w:hint="eastAsia"/>
          <w:b/>
          <w:bCs/>
          <w:u w:val="single"/>
        </w:rPr>
        <w:t>１０</w:t>
      </w:r>
      <w:r w:rsidRPr="00842142">
        <w:rPr>
          <w:rFonts w:hint="eastAsia"/>
          <w:b/>
          <w:bCs/>
          <w:u w:val="single"/>
        </w:rPr>
        <w:t>万円</w:t>
      </w:r>
      <w:r w:rsidR="00402E32" w:rsidRPr="00402E32">
        <w:rPr>
          <w:rFonts w:hint="eastAsia"/>
          <w:b/>
          <w:bCs/>
        </w:rPr>
        <w:t>（</w:t>
      </w:r>
      <w:r w:rsidR="00402E32">
        <w:rPr>
          <w:rFonts w:hint="eastAsia"/>
          <w:b/>
          <w:bCs/>
        </w:rPr>
        <w:t>担当</w:t>
      </w:r>
      <w:r w:rsidR="003C0E45">
        <w:rPr>
          <w:rFonts w:hint="eastAsia"/>
          <w:b/>
          <w:bCs/>
        </w:rPr>
        <w:t>課</w:t>
      </w:r>
      <w:r w:rsidR="00402E32">
        <w:rPr>
          <w:rFonts w:hint="eastAsia"/>
          <w:b/>
          <w:bCs/>
        </w:rPr>
        <w:t>：まちづくり</w:t>
      </w:r>
      <w:r w:rsidR="00402E32" w:rsidRPr="00402E32">
        <w:rPr>
          <w:rFonts w:hint="eastAsia"/>
          <w:b/>
          <w:bCs/>
        </w:rPr>
        <w:t>課）</w:t>
      </w:r>
    </w:p>
    <w:p w:rsidR="008065FB" w:rsidRPr="00971AE4" w:rsidRDefault="008065FB" w:rsidP="008065FB">
      <w:pPr>
        <w:ind w:left="424" w:hangingChars="202" w:hanging="424"/>
      </w:pPr>
      <w:r>
        <w:rPr>
          <w:rFonts w:hint="eastAsia"/>
        </w:rPr>
        <w:t xml:space="preserve">　空き家の家財処分に要する経費に対し費用の一部</w:t>
      </w:r>
      <w:r>
        <w:rPr>
          <w:rFonts w:hint="eastAsia"/>
        </w:rPr>
        <w:t>(2</w:t>
      </w:r>
      <w:r>
        <w:rPr>
          <w:rFonts w:hint="eastAsia"/>
        </w:rPr>
        <w:t>分の</w:t>
      </w:r>
      <w:r>
        <w:rPr>
          <w:rFonts w:hint="eastAsia"/>
        </w:rPr>
        <w:t>1)</w:t>
      </w:r>
      <w:r>
        <w:rPr>
          <w:rFonts w:hint="eastAsia"/>
        </w:rPr>
        <w:t>）を助成</w:t>
      </w:r>
    </w:p>
    <w:p w:rsidR="00E0299D" w:rsidRPr="006908A7" w:rsidRDefault="00E643C6" w:rsidP="00E0299D">
      <w:r>
        <w:rPr>
          <w:rFonts w:hint="eastAsia"/>
          <w:u w:val="single"/>
        </w:rPr>
        <w:t>●</w:t>
      </w:r>
      <w:r w:rsidR="00E0299D" w:rsidRPr="00EC10F8">
        <w:rPr>
          <w:rFonts w:hint="eastAsia"/>
          <w:u w:val="single"/>
        </w:rPr>
        <w:t>鏡野町住宅リフォーム事業</w:t>
      </w:r>
      <w:r w:rsidR="008065FB">
        <w:rPr>
          <w:rFonts w:hint="eastAsia"/>
          <w:u w:val="single"/>
        </w:rPr>
        <w:t xml:space="preserve">　</w:t>
      </w:r>
      <w:r w:rsidR="00E0299D" w:rsidRPr="000B2A67">
        <w:rPr>
          <w:rFonts w:hint="eastAsia"/>
          <w:b/>
          <w:u w:val="single"/>
        </w:rPr>
        <w:t>上限</w:t>
      </w:r>
      <w:r w:rsidR="008065FB">
        <w:rPr>
          <w:rFonts w:hint="eastAsia"/>
          <w:b/>
          <w:u w:val="single"/>
        </w:rPr>
        <w:t>２０</w:t>
      </w:r>
      <w:r w:rsidR="00E0299D" w:rsidRPr="000B2A67">
        <w:rPr>
          <w:rFonts w:hint="eastAsia"/>
          <w:b/>
          <w:u w:val="single"/>
        </w:rPr>
        <w:t>万円</w:t>
      </w:r>
      <w:r w:rsidR="00402E32" w:rsidRPr="00402E32">
        <w:rPr>
          <w:rFonts w:hint="eastAsia"/>
          <w:b/>
          <w:bCs/>
        </w:rPr>
        <w:t>（</w:t>
      </w:r>
      <w:r w:rsidR="00402E32">
        <w:rPr>
          <w:rFonts w:hint="eastAsia"/>
          <w:b/>
          <w:bCs/>
        </w:rPr>
        <w:t>担当</w:t>
      </w:r>
      <w:r w:rsidR="003C0E45">
        <w:rPr>
          <w:rFonts w:hint="eastAsia"/>
          <w:b/>
          <w:bCs/>
        </w:rPr>
        <w:t>課</w:t>
      </w:r>
      <w:r w:rsidR="00402E32">
        <w:rPr>
          <w:rFonts w:hint="eastAsia"/>
          <w:b/>
          <w:bCs/>
        </w:rPr>
        <w:t>：産業観光</w:t>
      </w:r>
      <w:r w:rsidR="00402E32" w:rsidRPr="00402E32">
        <w:rPr>
          <w:rFonts w:hint="eastAsia"/>
          <w:b/>
          <w:bCs/>
        </w:rPr>
        <w:t>課）</w:t>
      </w:r>
    </w:p>
    <w:p w:rsidR="00CB48C1" w:rsidRDefault="00BE17DC" w:rsidP="00E0299D">
      <w:r>
        <w:rPr>
          <w:rFonts w:hint="eastAsia"/>
        </w:rPr>
        <w:t xml:space="preserve">　居住している住宅をリフォームする場合、改修費用の一部（</w:t>
      </w:r>
      <w:r>
        <w:rPr>
          <w:rFonts w:hint="eastAsia"/>
        </w:rPr>
        <w:t>10</w:t>
      </w:r>
      <w:r>
        <w:rPr>
          <w:rFonts w:hint="eastAsia"/>
        </w:rPr>
        <w:t>分の</w:t>
      </w:r>
      <w:r>
        <w:rPr>
          <w:rFonts w:hint="eastAsia"/>
        </w:rPr>
        <w:t>1</w:t>
      </w:r>
      <w:r>
        <w:rPr>
          <w:rFonts w:hint="eastAsia"/>
        </w:rPr>
        <w:t>）</w:t>
      </w:r>
      <w:r w:rsidR="00E0299D">
        <w:rPr>
          <w:rFonts w:hint="eastAsia"/>
        </w:rPr>
        <w:t>を助成</w:t>
      </w:r>
      <w:r w:rsidR="000B2A67">
        <w:rPr>
          <w:rFonts w:hint="eastAsia"/>
        </w:rPr>
        <w:t>（空き家改修補助金との併用は不可）</w:t>
      </w:r>
    </w:p>
    <w:p w:rsidR="00871F3B" w:rsidRPr="00EC10F8" w:rsidRDefault="00871F3B" w:rsidP="00871F3B">
      <w:pPr>
        <w:rPr>
          <w:u w:val="single"/>
        </w:rPr>
      </w:pPr>
      <w:r>
        <w:rPr>
          <w:rFonts w:hint="eastAsia"/>
          <w:u w:val="single"/>
        </w:rPr>
        <w:t>●</w:t>
      </w:r>
      <w:r w:rsidRPr="00EC10F8">
        <w:rPr>
          <w:rFonts w:hint="eastAsia"/>
          <w:bCs/>
          <w:u w:val="single"/>
        </w:rPr>
        <w:t>空き家情報登録制度</w:t>
      </w:r>
      <w:r w:rsidR="00402E32" w:rsidRPr="00402E32">
        <w:rPr>
          <w:rFonts w:hint="eastAsia"/>
          <w:b/>
          <w:bCs/>
        </w:rPr>
        <w:t>（</w:t>
      </w:r>
      <w:r w:rsidR="00402E32">
        <w:rPr>
          <w:rFonts w:hint="eastAsia"/>
          <w:b/>
          <w:bCs/>
        </w:rPr>
        <w:t>担当</w:t>
      </w:r>
      <w:r w:rsidR="003C0E45">
        <w:rPr>
          <w:rFonts w:hint="eastAsia"/>
          <w:b/>
          <w:bCs/>
        </w:rPr>
        <w:t>課</w:t>
      </w:r>
      <w:r w:rsidR="00402E32">
        <w:rPr>
          <w:rFonts w:hint="eastAsia"/>
          <w:b/>
          <w:bCs/>
        </w:rPr>
        <w:t>：まちづくり</w:t>
      </w:r>
      <w:r w:rsidR="00402E32" w:rsidRPr="00402E32">
        <w:rPr>
          <w:rFonts w:hint="eastAsia"/>
          <w:b/>
          <w:bCs/>
        </w:rPr>
        <w:t>課）</w:t>
      </w:r>
    </w:p>
    <w:p w:rsidR="00871F3B" w:rsidRPr="00FF56CC" w:rsidRDefault="00871F3B" w:rsidP="00871F3B">
      <w:pPr>
        <w:ind w:leftChars="2" w:left="424" w:hangingChars="200" w:hanging="420"/>
      </w:pPr>
      <w:r w:rsidRPr="00FF56CC">
        <w:rPr>
          <w:rFonts w:hint="eastAsia"/>
        </w:rPr>
        <w:t xml:space="preserve">　</w:t>
      </w:r>
      <w:r>
        <w:rPr>
          <w:rFonts w:hint="eastAsia"/>
        </w:rPr>
        <w:t>・町内の賃貸・売却可能な物件情報を収集し、希望者に情報提供</w:t>
      </w:r>
    </w:p>
    <w:p w:rsidR="00871F3B" w:rsidRPr="00EC10F8" w:rsidRDefault="00871F3B" w:rsidP="00871F3B">
      <w:pPr>
        <w:rPr>
          <w:u w:val="single"/>
        </w:rPr>
      </w:pPr>
      <w:r>
        <w:rPr>
          <w:rFonts w:hint="eastAsia"/>
          <w:u w:val="single"/>
        </w:rPr>
        <w:t>●</w:t>
      </w:r>
      <w:r w:rsidRPr="00EC10F8">
        <w:rPr>
          <w:rFonts w:hint="eastAsia"/>
          <w:bCs/>
          <w:u w:val="single"/>
        </w:rPr>
        <w:t>高度情報化への対応</w:t>
      </w:r>
      <w:r w:rsidRPr="00493CFB">
        <w:rPr>
          <w:rFonts w:hint="eastAsia"/>
          <w:b/>
          <w:bCs/>
        </w:rPr>
        <w:t xml:space="preserve">　町内全地域　</w:t>
      </w:r>
      <w:r w:rsidR="00402E32" w:rsidRPr="00402E32">
        <w:rPr>
          <w:rFonts w:hint="eastAsia"/>
          <w:b/>
          <w:bCs/>
        </w:rPr>
        <w:t>（</w:t>
      </w:r>
      <w:r w:rsidR="00402E32">
        <w:rPr>
          <w:rFonts w:hint="eastAsia"/>
          <w:b/>
          <w:bCs/>
        </w:rPr>
        <w:t>担当</w:t>
      </w:r>
      <w:r w:rsidR="003C0E45">
        <w:rPr>
          <w:rFonts w:hint="eastAsia"/>
          <w:b/>
          <w:bCs/>
        </w:rPr>
        <w:t>課</w:t>
      </w:r>
      <w:r w:rsidR="00402E32">
        <w:rPr>
          <w:rFonts w:hint="eastAsia"/>
          <w:b/>
          <w:bCs/>
        </w:rPr>
        <w:t>：くらし安全</w:t>
      </w:r>
      <w:r w:rsidR="00402E32" w:rsidRPr="00402E32">
        <w:rPr>
          <w:rFonts w:hint="eastAsia"/>
          <w:b/>
          <w:bCs/>
        </w:rPr>
        <w:t>課）</w:t>
      </w:r>
    </w:p>
    <w:p w:rsidR="00871F3B" w:rsidRDefault="00871F3B" w:rsidP="00871F3B">
      <w:pPr>
        <w:ind w:leftChars="102" w:left="424" w:hangingChars="100" w:hanging="210"/>
      </w:pPr>
      <w:r>
        <w:rPr>
          <w:rFonts w:hint="eastAsia"/>
        </w:rPr>
        <w:t>・</w:t>
      </w:r>
      <w:r w:rsidRPr="00FF56CC">
        <w:rPr>
          <w:rFonts w:hint="eastAsia"/>
        </w:rPr>
        <w:t>光ケーブルによるインターネットが利用</w:t>
      </w:r>
      <w:r>
        <w:rPr>
          <w:rFonts w:hint="eastAsia"/>
        </w:rPr>
        <w:t>可能（別途申込が必要）</w:t>
      </w:r>
    </w:p>
    <w:p w:rsidR="004821C5" w:rsidRPr="00EC10F8" w:rsidRDefault="00E643C6" w:rsidP="004821C5">
      <w:pPr>
        <w:rPr>
          <w:u w:val="single"/>
        </w:rPr>
      </w:pPr>
      <w:r>
        <w:rPr>
          <w:rFonts w:hint="eastAsia"/>
          <w:u w:val="single"/>
        </w:rPr>
        <w:t>●</w:t>
      </w:r>
      <w:r w:rsidR="00EC10F8">
        <w:rPr>
          <w:rFonts w:hint="eastAsia"/>
          <w:u w:val="single"/>
        </w:rPr>
        <w:t>家庭用生ごみ処理機器助成</w:t>
      </w:r>
      <w:r w:rsidR="00402E32" w:rsidRPr="00402E32">
        <w:rPr>
          <w:rFonts w:hint="eastAsia"/>
          <w:b/>
          <w:bCs/>
        </w:rPr>
        <w:t>（</w:t>
      </w:r>
      <w:r w:rsidR="00402E32">
        <w:rPr>
          <w:rFonts w:hint="eastAsia"/>
          <w:b/>
          <w:bCs/>
        </w:rPr>
        <w:t>担当</w:t>
      </w:r>
      <w:r w:rsidR="003C0E45">
        <w:rPr>
          <w:rFonts w:hint="eastAsia"/>
          <w:b/>
          <w:bCs/>
        </w:rPr>
        <w:t>課</w:t>
      </w:r>
      <w:r w:rsidR="00402E32">
        <w:rPr>
          <w:rFonts w:hint="eastAsia"/>
          <w:b/>
          <w:bCs/>
        </w:rPr>
        <w:t>：くらし安全課</w:t>
      </w:r>
      <w:r w:rsidR="00402E32" w:rsidRPr="00402E32">
        <w:rPr>
          <w:rFonts w:hint="eastAsia"/>
          <w:b/>
          <w:bCs/>
        </w:rPr>
        <w:t>）</w:t>
      </w:r>
    </w:p>
    <w:p w:rsidR="004821C5" w:rsidRDefault="009369DF" w:rsidP="004821C5">
      <w:r>
        <w:rPr>
          <w:rFonts w:hint="eastAsia"/>
        </w:rPr>
        <w:t xml:space="preserve">　家庭用生ごみ処理機器購入費を助成</w:t>
      </w:r>
    </w:p>
    <w:p w:rsidR="004821C5" w:rsidRDefault="004821C5" w:rsidP="004821C5">
      <w:r>
        <w:rPr>
          <w:rFonts w:hint="eastAsia"/>
        </w:rPr>
        <w:t xml:space="preserve">　・生ごみ処理機　　購入金額の</w:t>
      </w:r>
      <w:r>
        <w:rPr>
          <w:rFonts w:hint="eastAsia"/>
        </w:rPr>
        <w:t>2</w:t>
      </w:r>
      <w:r>
        <w:rPr>
          <w:rFonts w:hint="eastAsia"/>
        </w:rPr>
        <w:t>分の</w:t>
      </w:r>
      <w:r>
        <w:rPr>
          <w:rFonts w:hint="eastAsia"/>
        </w:rPr>
        <w:t>1</w:t>
      </w:r>
      <w:r>
        <w:rPr>
          <w:rFonts w:hint="eastAsia"/>
        </w:rPr>
        <w:t>（</w:t>
      </w:r>
      <w:r w:rsidR="008B064E">
        <w:rPr>
          <w:rFonts w:hint="eastAsia"/>
        </w:rPr>
        <w:t>3</w:t>
      </w:r>
      <w:r>
        <w:rPr>
          <w:rFonts w:hint="eastAsia"/>
        </w:rPr>
        <w:t>0,000</w:t>
      </w:r>
      <w:r>
        <w:rPr>
          <w:rFonts w:hint="eastAsia"/>
        </w:rPr>
        <w:t>円上限）</w:t>
      </w:r>
    </w:p>
    <w:p w:rsidR="00904FDB" w:rsidRPr="006F02B0" w:rsidRDefault="004821C5" w:rsidP="004821C5">
      <w:r>
        <w:rPr>
          <w:rFonts w:hint="eastAsia"/>
        </w:rPr>
        <w:t xml:space="preserve">　・生ごみ処理容器　購入金額の</w:t>
      </w:r>
      <w:r>
        <w:rPr>
          <w:rFonts w:hint="eastAsia"/>
        </w:rPr>
        <w:t>2</w:t>
      </w:r>
      <w:r>
        <w:rPr>
          <w:rFonts w:hint="eastAsia"/>
        </w:rPr>
        <w:t>分の</w:t>
      </w:r>
      <w:r>
        <w:rPr>
          <w:rFonts w:hint="eastAsia"/>
        </w:rPr>
        <w:t>1</w:t>
      </w:r>
      <w:r>
        <w:rPr>
          <w:rFonts w:hint="eastAsia"/>
        </w:rPr>
        <w:t>（</w:t>
      </w:r>
      <w:r w:rsidR="001E1143">
        <w:rPr>
          <w:rFonts w:hint="eastAsia"/>
        </w:rPr>
        <w:t>1</w:t>
      </w:r>
      <w:r w:rsidR="001E1143">
        <w:rPr>
          <w:rFonts w:hint="eastAsia"/>
        </w:rPr>
        <w:t>世帯</w:t>
      </w:r>
      <w:r w:rsidR="001E1143">
        <w:rPr>
          <w:rFonts w:hint="eastAsia"/>
        </w:rPr>
        <w:t>2</w:t>
      </w:r>
      <w:r w:rsidR="001E1143">
        <w:rPr>
          <w:rFonts w:hint="eastAsia"/>
        </w:rPr>
        <w:t>個まで、</w:t>
      </w:r>
      <w:r>
        <w:rPr>
          <w:rFonts w:hint="eastAsia"/>
        </w:rPr>
        <w:t>5,000</w:t>
      </w:r>
      <w:r>
        <w:rPr>
          <w:rFonts w:hint="eastAsia"/>
        </w:rPr>
        <w:t>円／個）</w:t>
      </w:r>
    </w:p>
    <w:p w:rsidR="00C944E9" w:rsidRDefault="00C944E9" w:rsidP="00871F3B">
      <w:pPr>
        <w:rPr>
          <w:u w:val="single"/>
        </w:rPr>
      </w:pPr>
    </w:p>
    <w:p w:rsidR="00B571AB" w:rsidRDefault="00B571AB" w:rsidP="00871F3B">
      <w:pPr>
        <w:rPr>
          <w:rFonts w:hint="eastAsia"/>
          <w:u w:val="single"/>
        </w:rPr>
      </w:pPr>
    </w:p>
    <w:p w:rsidR="00871F3B" w:rsidRPr="00EC10F8" w:rsidRDefault="00871F3B" w:rsidP="00871F3B">
      <w:pPr>
        <w:rPr>
          <w:u w:val="single"/>
        </w:rPr>
      </w:pPr>
      <w:r>
        <w:rPr>
          <w:rFonts w:hint="eastAsia"/>
          <w:u w:val="single"/>
        </w:rPr>
        <w:lastRenderedPageBreak/>
        <w:t>●</w:t>
      </w:r>
      <w:r w:rsidRPr="00EC10F8">
        <w:rPr>
          <w:rFonts w:hint="eastAsia"/>
          <w:u w:val="single"/>
        </w:rPr>
        <w:t>合併処理浄化槽設置整備</w:t>
      </w:r>
      <w:r w:rsidRPr="00EC10F8">
        <w:rPr>
          <w:rFonts w:hint="eastAsia"/>
          <w:bCs/>
          <w:u w:val="single"/>
        </w:rPr>
        <w:t>補助金</w:t>
      </w:r>
      <w:r w:rsidR="00402E32" w:rsidRPr="00402E32">
        <w:rPr>
          <w:rFonts w:hint="eastAsia"/>
          <w:b/>
          <w:bCs/>
        </w:rPr>
        <w:t>（</w:t>
      </w:r>
      <w:r w:rsidR="00402E32">
        <w:rPr>
          <w:rFonts w:hint="eastAsia"/>
          <w:b/>
          <w:bCs/>
        </w:rPr>
        <w:t>担当</w:t>
      </w:r>
      <w:r w:rsidR="003C0E45">
        <w:rPr>
          <w:rFonts w:hint="eastAsia"/>
          <w:b/>
          <w:bCs/>
        </w:rPr>
        <w:t>課</w:t>
      </w:r>
      <w:r w:rsidR="00402E32">
        <w:rPr>
          <w:rFonts w:hint="eastAsia"/>
          <w:b/>
          <w:bCs/>
        </w:rPr>
        <w:t>：上下水道課</w:t>
      </w:r>
      <w:r w:rsidR="00402E32" w:rsidRPr="00402E32">
        <w:rPr>
          <w:rFonts w:hint="eastAsia"/>
          <w:b/>
          <w:bCs/>
        </w:rPr>
        <w:t>）</w:t>
      </w:r>
    </w:p>
    <w:p w:rsidR="00871F3B" w:rsidRPr="00697D62" w:rsidRDefault="00871F3B" w:rsidP="00871F3B">
      <w:pPr>
        <w:ind w:leftChars="50" w:left="105" w:firstLineChars="100" w:firstLine="210"/>
      </w:pPr>
      <w:r>
        <w:rPr>
          <w:rFonts w:hint="eastAsia"/>
        </w:rPr>
        <w:t>対象地域において、</w:t>
      </w:r>
      <w:r w:rsidRPr="00697D62">
        <w:rPr>
          <w:rFonts w:hint="eastAsia"/>
        </w:rPr>
        <w:t>合併処理浄化槽の設置</w:t>
      </w:r>
      <w:r>
        <w:rPr>
          <w:rFonts w:hint="eastAsia"/>
        </w:rPr>
        <w:t>する費用の一部を補助</w:t>
      </w:r>
    </w:p>
    <w:p w:rsidR="00871F3B" w:rsidRPr="00697D62" w:rsidRDefault="00871F3B" w:rsidP="00871F3B">
      <w:pPr>
        <w:ind w:firstLineChars="100" w:firstLine="210"/>
      </w:pPr>
      <w:r w:rsidRPr="00697D62">
        <w:rPr>
          <w:rFonts w:hint="eastAsia"/>
        </w:rPr>
        <w:t xml:space="preserve">　・</w:t>
      </w:r>
      <w:r w:rsidRPr="00697D62">
        <w:t>130</w:t>
      </w:r>
      <w:r w:rsidRPr="00697D62">
        <w:t>㎡</w:t>
      </w:r>
      <w:r w:rsidRPr="00697D62">
        <w:rPr>
          <w:rFonts w:hint="eastAsia"/>
        </w:rPr>
        <w:t>未満</w:t>
      </w:r>
      <w:r w:rsidRPr="00697D62">
        <w:rPr>
          <w:rFonts w:hint="eastAsia"/>
        </w:rPr>
        <w:t xml:space="preserve"> </w:t>
      </w:r>
      <w:r w:rsidRPr="00697D62">
        <w:rPr>
          <w:rFonts w:hint="eastAsia"/>
        </w:rPr>
        <w:t>小家族住宅　５人槽</w:t>
      </w:r>
      <w:r w:rsidRPr="00697D62">
        <w:rPr>
          <w:rFonts w:hint="eastAsia"/>
        </w:rPr>
        <w:t xml:space="preserve"> </w:t>
      </w:r>
      <w:r w:rsidRPr="00697D62">
        <w:t>332,000</w:t>
      </w:r>
      <w:r w:rsidRPr="00697D62">
        <w:rPr>
          <w:rFonts w:hint="eastAsia"/>
        </w:rPr>
        <w:t>円</w:t>
      </w:r>
      <w:r>
        <w:rPr>
          <w:rFonts w:hint="eastAsia"/>
        </w:rPr>
        <w:t>（限度額）</w:t>
      </w:r>
    </w:p>
    <w:p w:rsidR="00871F3B" w:rsidRPr="00697D62" w:rsidRDefault="00871F3B" w:rsidP="00871F3B">
      <w:pPr>
        <w:ind w:firstLineChars="100" w:firstLine="210"/>
      </w:pPr>
      <w:r w:rsidRPr="00697D62">
        <w:rPr>
          <w:rFonts w:hint="eastAsia"/>
        </w:rPr>
        <w:t xml:space="preserve">　・</w:t>
      </w:r>
      <w:r w:rsidRPr="00697D62">
        <w:t>130</w:t>
      </w:r>
      <w:r w:rsidRPr="00697D62">
        <w:t>㎡</w:t>
      </w:r>
      <w:r w:rsidRPr="00697D62">
        <w:rPr>
          <w:rFonts w:hint="eastAsia"/>
        </w:rPr>
        <w:t>以上</w:t>
      </w:r>
      <w:r w:rsidRPr="00697D62">
        <w:rPr>
          <w:rFonts w:hint="eastAsia"/>
        </w:rPr>
        <w:t xml:space="preserve"> </w:t>
      </w:r>
      <w:r w:rsidRPr="00697D62">
        <w:rPr>
          <w:rFonts w:hint="eastAsia"/>
        </w:rPr>
        <w:t>普通家族　　７人槽</w:t>
      </w:r>
      <w:r w:rsidRPr="00697D62">
        <w:rPr>
          <w:rFonts w:hint="eastAsia"/>
        </w:rPr>
        <w:t xml:space="preserve"> </w:t>
      </w:r>
      <w:r w:rsidRPr="00697D62">
        <w:t>414,000</w:t>
      </w:r>
      <w:r w:rsidRPr="00697D62">
        <w:rPr>
          <w:rFonts w:hint="eastAsia"/>
        </w:rPr>
        <w:t>円</w:t>
      </w:r>
      <w:r>
        <w:rPr>
          <w:rFonts w:hint="eastAsia"/>
        </w:rPr>
        <w:t>（限度額）</w:t>
      </w:r>
    </w:p>
    <w:p w:rsidR="00871F3B" w:rsidRPr="00697D62" w:rsidRDefault="00871F3B" w:rsidP="00871F3B">
      <w:pPr>
        <w:ind w:firstLineChars="100" w:firstLine="210"/>
      </w:pPr>
      <w:r w:rsidRPr="00697D62">
        <w:rPr>
          <w:rFonts w:hint="eastAsia"/>
        </w:rPr>
        <w:t xml:space="preserve">　・</w:t>
      </w:r>
      <w:r w:rsidRPr="00697D62">
        <w:t>2</w:t>
      </w:r>
      <w:r w:rsidRPr="00697D62">
        <w:rPr>
          <w:rFonts w:hint="eastAsia"/>
        </w:rPr>
        <w:t xml:space="preserve">世帯･大家族住宅　　　</w:t>
      </w:r>
      <w:r w:rsidRPr="00697D62">
        <w:t>10</w:t>
      </w:r>
      <w:r w:rsidRPr="00697D62">
        <w:rPr>
          <w:rFonts w:hint="eastAsia"/>
        </w:rPr>
        <w:t>人槽</w:t>
      </w:r>
      <w:r w:rsidRPr="00697D62">
        <w:rPr>
          <w:rFonts w:hint="eastAsia"/>
        </w:rPr>
        <w:t xml:space="preserve"> </w:t>
      </w:r>
      <w:r w:rsidRPr="00697D62">
        <w:t>548,000</w:t>
      </w:r>
      <w:r w:rsidRPr="00697D62">
        <w:rPr>
          <w:rFonts w:hint="eastAsia"/>
        </w:rPr>
        <w:t>円</w:t>
      </w:r>
      <w:r>
        <w:rPr>
          <w:rFonts w:hint="eastAsia"/>
        </w:rPr>
        <w:t>（限度額）</w:t>
      </w:r>
    </w:p>
    <w:p w:rsidR="00871F3B" w:rsidRPr="00EC10F8" w:rsidRDefault="00871F3B" w:rsidP="00871F3B">
      <w:pPr>
        <w:ind w:leftChars="100" w:left="210"/>
        <w:rPr>
          <w:u w:val="single"/>
        </w:rPr>
      </w:pPr>
      <w:r w:rsidRPr="00697D62">
        <w:rPr>
          <w:rFonts w:ascii="ＭＳ 明朝" w:eastAsia="ＭＳ 明朝" w:hAnsi="ＭＳ 明朝" w:cs="ＭＳ 明朝" w:hint="eastAsia"/>
        </w:rPr>
        <w:t>※</w:t>
      </w:r>
      <w:r>
        <w:rPr>
          <w:rFonts w:hint="eastAsia"/>
        </w:rPr>
        <w:t>上記補助金の他、加算補助金等があります</w:t>
      </w:r>
      <w:r w:rsidR="0023291D">
        <w:rPr>
          <w:rFonts w:hint="eastAsia"/>
        </w:rPr>
        <w:t>。</w:t>
      </w:r>
      <w:r>
        <w:rPr>
          <w:rFonts w:hint="eastAsia"/>
        </w:rPr>
        <w:t>詳細は</w:t>
      </w:r>
      <w:r w:rsidR="0023291D">
        <w:rPr>
          <w:rFonts w:hint="eastAsia"/>
        </w:rPr>
        <w:t>担当課</w:t>
      </w:r>
      <w:r w:rsidRPr="00697D62">
        <w:rPr>
          <w:rFonts w:hint="eastAsia"/>
        </w:rPr>
        <w:t>へお問い合わせください。</w:t>
      </w:r>
      <w:r w:rsidRPr="00697D62">
        <w:rPr>
          <w:rFonts w:hint="eastAsia"/>
        </w:rPr>
        <w:t xml:space="preserve"> </w:t>
      </w:r>
    </w:p>
    <w:p w:rsidR="008065FB" w:rsidRPr="00871F3B" w:rsidRDefault="008065FB" w:rsidP="009369DF"/>
    <w:p w:rsidR="004C340A" w:rsidRPr="009369DF" w:rsidRDefault="00EC10F8" w:rsidP="009369DF">
      <w:pPr>
        <w:rPr>
          <w:sz w:val="32"/>
        </w:rPr>
      </w:pPr>
      <w:r>
        <w:rPr>
          <w:rFonts w:hint="eastAsia"/>
          <w:sz w:val="32"/>
        </w:rPr>
        <w:t>◎</w:t>
      </w:r>
      <w:r w:rsidR="009369DF" w:rsidRPr="009369DF">
        <w:rPr>
          <w:rFonts w:hint="eastAsia"/>
          <w:sz w:val="32"/>
        </w:rPr>
        <w:t>就労への支援</w:t>
      </w:r>
    </w:p>
    <w:p w:rsidR="004C340A" w:rsidRPr="00852777" w:rsidRDefault="004C340A" w:rsidP="004C340A">
      <w:r w:rsidRPr="004C340A">
        <w:rPr>
          <w:rFonts w:hint="eastAsia"/>
          <w:u w:val="single"/>
        </w:rPr>
        <w:t>●</w:t>
      </w:r>
      <w:r>
        <w:rPr>
          <w:rFonts w:hint="eastAsia"/>
          <w:u w:val="single"/>
        </w:rPr>
        <w:t>新卒者等ふるさと就職奨励金</w:t>
      </w:r>
      <w:r w:rsidR="008065FB">
        <w:rPr>
          <w:rFonts w:hint="eastAsia"/>
          <w:b/>
          <w:u w:val="single"/>
        </w:rPr>
        <w:t>１０</w:t>
      </w:r>
      <w:r w:rsidRPr="000B2A67">
        <w:rPr>
          <w:rFonts w:hint="eastAsia"/>
          <w:b/>
          <w:u w:val="single"/>
        </w:rPr>
        <w:t>万円</w:t>
      </w:r>
      <w:r w:rsidR="00402E32" w:rsidRPr="00402E32">
        <w:rPr>
          <w:rFonts w:hint="eastAsia"/>
          <w:b/>
          <w:bCs/>
        </w:rPr>
        <w:t>（</w:t>
      </w:r>
      <w:r w:rsidR="00402E32">
        <w:rPr>
          <w:rFonts w:hint="eastAsia"/>
          <w:b/>
          <w:bCs/>
        </w:rPr>
        <w:t>担当</w:t>
      </w:r>
      <w:r w:rsidR="003C0E45">
        <w:rPr>
          <w:rFonts w:hint="eastAsia"/>
          <w:b/>
          <w:bCs/>
        </w:rPr>
        <w:t>課</w:t>
      </w:r>
      <w:r w:rsidR="00402E32">
        <w:rPr>
          <w:rFonts w:hint="eastAsia"/>
          <w:b/>
          <w:bCs/>
        </w:rPr>
        <w:t>：まちづくり</w:t>
      </w:r>
      <w:r w:rsidR="00402E32" w:rsidRPr="00402E32">
        <w:rPr>
          <w:rFonts w:hint="eastAsia"/>
          <w:b/>
          <w:bCs/>
        </w:rPr>
        <w:t>課）</w:t>
      </w:r>
    </w:p>
    <w:p w:rsidR="004C340A" w:rsidRDefault="004C340A" w:rsidP="004C340A">
      <w:pPr>
        <w:ind w:firstLineChars="100" w:firstLine="210"/>
        <w:rPr>
          <w:u w:val="single"/>
        </w:rPr>
      </w:pPr>
      <w:r>
        <w:rPr>
          <w:rFonts w:hint="eastAsia"/>
        </w:rPr>
        <w:t>中学・高校・大学等の新規学卒者</w:t>
      </w:r>
      <w:r>
        <w:rPr>
          <w:rFonts w:hint="eastAsia"/>
        </w:rPr>
        <w:t>(30</w:t>
      </w:r>
      <w:r>
        <w:rPr>
          <w:rFonts w:hint="eastAsia"/>
        </w:rPr>
        <w:t>歳未満</w:t>
      </w:r>
      <w:r>
        <w:rPr>
          <w:rFonts w:hint="eastAsia"/>
        </w:rPr>
        <w:t>)</w:t>
      </w:r>
      <w:r>
        <w:rPr>
          <w:rFonts w:hint="eastAsia"/>
        </w:rPr>
        <w:t>やＵＩＪターン者</w:t>
      </w:r>
      <w:r>
        <w:rPr>
          <w:rFonts w:hint="eastAsia"/>
        </w:rPr>
        <w:t>(40</w:t>
      </w:r>
      <w:r>
        <w:rPr>
          <w:rFonts w:hint="eastAsia"/>
        </w:rPr>
        <w:t>歳未満</w:t>
      </w:r>
      <w:r>
        <w:rPr>
          <w:rFonts w:hint="eastAsia"/>
        </w:rPr>
        <w:t>)</w:t>
      </w:r>
      <w:r>
        <w:rPr>
          <w:rFonts w:hint="eastAsia"/>
        </w:rPr>
        <w:t>が</w:t>
      </w:r>
      <w:r w:rsidR="00852777">
        <w:rPr>
          <w:rFonts w:hint="eastAsia"/>
        </w:rPr>
        <w:t>1</w:t>
      </w:r>
      <w:r w:rsidR="00852777">
        <w:rPr>
          <w:rFonts w:hint="eastAsia"/>
        </w:rPr>
        <w:t>年以内に</w:t>
      </w:r>
      <w:r>
        <w:rPr>
          <w:rFonts w:hint="eastAsia"/>
        </w:rPr>
        <w:t>就職し</w:t>
      </w:r>
      <w:r w:rsidR="00852777">
        <w:rPr>
          <w:rFonts w:hint="eastAsia"/>
        </w:rPr>
        <w:t>、継続して</w:t>
      </w:r>
      <w:r w:rsidR="00852777">
        <w:rPr>
          <w:rFonts w:hint="eastAsia"/>
        </w:rPr>
        <w:t>6</w:t>
      </w:r>
      <w:r w:rsidR="00852777">
        <w:rPr>
          <w:rFonts w:hint="eastAsia"/>
        </w:rPr>
        <w:t>ヵ月就労した場合、奨励金を交付</w:t>
      </w:r>
    </w:p>
    <w:p w:rsidR="0023291D" w:rsidRDefault="005A6D80" w:rsidP="005A6D80">
      <w:pPr>
        <w:rPr>
          <w:b/>
          <w:bCs/>
        </w:rPr>
      </w:pPr>
      <w:r>
        <w:rPr>
          <w:rFonts w:hint="eastAsia"/>
          <w:u w:val="single"/>
        </w:rPr>
        <w:t>●</w:t>
      </w:r>
      <w:r w:rsidRPr="005A6D80">
        <w:rPr>
          <w:rFonts w:hint="eastAsia"/>
          <w:u w:val="single"/>
        </w:rPr>
        <w:t>起業支援事業補助金</w:t>
      </w:r>
      <w:r w:rsidRPr="000B2A67">
        <w:rPr>
          <w:rFonts w:hint="eastAsia"/>
          <w:b/>
          <w:u w:val="single"/>
        </w:rPr>
        <w:t>最大１００万円</w:t>
      </w:r>
      <w:r w:rsidR="00402E32" w:rsidRPr="00402E32">
        <w:rPr>
          <w:rFonts w:hint="eastAsia"/>
          <w:b/>
          <w:bCs/>
        </w:rPr>
        <w:t>（</w:t>
      </w:r>
      <w:r w:rsidR="00402E32">
        <w:rPr>
          <w:rFonts w:hint="eastAsia"/>
          <w:b/>
          <w:bCs/>
        </w:rPr>
        <w:t>担当</w:t>
      </w:r>
      <w:r w:rsidR="003C0E45">
        <w:rPr>
          <w:rFonts w:hint="eastAsia"/>
          <w:b/>
          <w:bCs/>
        </w:rPr>
        <w:t>課</w:t>
      </w:r>
      <w:r w:rsidR="00402E32">
        <w:rPr>
          <w:rFonts w:hint="eastAsia"/>
          <w:b/>
          <w:bCs/>
        </w:rPr>
        <w:t>：産業観光</w:t>
      </w:r>
      <w:r w:rsidR="00402E32" w:rsidRPr="00402E32">
        <w:rPr>
          <w:rFonts w:hint="eastAsia"/>
          <w:b/>
          <w:bCs/>
        </w:rPr>
        <w:t>課）</w:t>
      </w:r>
    </w:p>
    <w:p w:rsidR="005A6D80" w:rsidRPr="005A6D80" w:rsidRDefault="005A6D80" w:rsidP="005A6D80">
      <w:r>
        <w:rPr>
          <w:rFonts w:hint="eastAsia"/>
        </w:rPr>
        <w:t xml:space="preserve">　町内で、事業所を設置して、起業</w:t>
      </w:r>
      <w:r w:rsidR="00B571AB">
        <w:rPr>
          <w:rFonts w:hint="eastAsia"/>
        </w:rPr>
        <w:t>または事業承継</w:t>
      </w:r>
      <w:r>
        <w:rPr>
          <w:rFonts w:hint="eastAsia"/>
        </w:rPr>
        <w:t>した</w:t>
      </w:r>
      <w:r w:rsidR="0023291D">
        <w:rPr>
          <w:rFonts w:hint="eastAsia"/>
        </w:rPr>
        <w:t>方に</w:t>
      </w:r>
      <w:r>
        <w:rPr>
          <w:rFonts w:hint="eastAsia"/>
        </w:rPr>
        <w:t>対して、起業に係る経費の２分の１を補助</w:t>
      </w:r>
    </w:p>
    <w:p w:rsidR="00FF56CC" w:rsidRPr="00EC10F8" w:rsidRDefault="00E643C6" w:rsidP="00FF56CC">
      <w:pPr>
        <w:rPr>
          <w:u w:val="single"/>
        </w:rPr>
      </w:pPr>
      <w:r>
        <w:rPr>
          <w:rFonts w:hint="eastAsia"/>
          <w:u w:val="single"/>
        </w:rPr>
        <w:t>●</w:t>
      </w:r>
      <w:r w:rsidR="00FF56CC" w:rsidRPr="00EC10F8">
        <w:rPr>
          <w:rFonts w:hint="eastAsia"/>
          <w:bCs/>
          <w:u w:val="single"/>
        </w:rPr>
        <w:t>新規就農奨励事業</w:t>
      </w:r>
      <w:r w:rsidR="008065FB">
        <w:rPr>
          <w:rFonts w:hint="eastAsia"/>
          <w:bCs/>
          <w:u w:val="single"/>
        </w:rPr>
        <w:t xml:space="preserve">　</w:t>
      </w:r>
      <w:r w:rsidR="008065FB">
        <w:rPr>
          <w:rFonts w:hint="eastAsia"/>
          <w:b/>
          <w:bCs/>
          <w:u w:val="single"/>
        </w:rPr>
        <w:t>３</w:t>
      </w:r>
      <w:r w:rsidR="00E0299D" w:rsidRPr="000B2A67">
        <w:rPr>
          <w:rFonts w:hint="eastAsia"/>
          <w:b/>
          <w:bCs/>
          <w:u w:val="single"/>
        </w:rPr>
        <w:t>年間で最大１００万円</w:t>
      </w:r>
      <w:r w:rsidR="00402E32" w:rsidRPr="00402E32">
        <w:rPr>
          <w:rFonts w:hint="eastAsia"/>
          <w:b/>
          <w:bCs/>
        </w:rPr>
        <w:t>（</w:t>
      </w:r>
      <w:r w:rsidR="00402E32">
        <w:rPr>
          <w:rFonts w:hint="eastAsia"/>
          <w:b/>
          <w:bCs/>
        </w:rPr>
        <w:t>担当</w:t>
      </w:r>
      <w:r w:rsidR="003C0E45">
        <w:rPr>
          <w:rFonts w:hint="eastAsia"/>
          <w:b/>
          <w:bCs/>
        </w:rPr>
        <w:t>課</w:t>
      </w:r>
      <w:r w:rsidR="00402E32">
        <w:rPr>
          <w:rFonts w:hint="eastAsia"/>
          <w:b/>
          <w:bCs/>
        </w:rPr>
        <w:t>：産業観光</w:t>
      </w:r>
      <w:r w:rsidR="00402E32" w:rsidRPr="00402E32">
        <w:rPr>
          <w:rFonts w:hint="eastAsia"/>
          <w:b/>
          <w:bCs/>
        </w:rPr>
        <w:t>課）</w:t>
      </w:r>
    </w:p>
    <w:p w:rsidR="005A6D80" w:rsidRPr="00E15092" w:rsidRDefault="009369DF" w:rsidP="009369DF">
      <w:r>
        <w:rPr>
          <w:rFonts w:hint="eastAsia"/>
        </w:rPr>
        <w:t xml:space="preserve">　</w:t>
      </w:r>
      <w:r w:rsidR="00904FDB" w:rsidRPr="00904FDB">
        <w:rPr>
          <w:rFonts w:hint="eastAsia"/>
        </w:rPr>
        <w:t>町内で新たに農業を専業として就労した</w:t>
      </w:r>
      <w:r w:rsidR="0023291D">
        <w:rPr>
          <w:rFonts w:hint="eastAsia"/>
        </w:rPr>
        <w:t>方</w:t>
      </w:r>
      <w:r w:rsidR="00904FDB" w:rsidRPr="00904FDB">
        <w:rPr>
          <w:rFonts w:hint="eastAsia"/>
        </w:rPr>
        <w:t>に奨励金を交付</w:t>
      </w:r>
    </w:p>
    <w:p w:rsidR="008065FB" w:rsidRPr="0023291D" w:rsidRDefault="008065FB" w:rsidP="00FF56CC">
      <w:pPr>
        <w:rPr>
          <w:szCs w:val="32"/>
        </w:rPr>
      </w:pPr>
    </w:p>
    <w:p w:rsidR="00FF56CC" w:rsidRPr="00FF56CC" w:rsidRDefault="009369DF" w:rsidP="00FF56CC">
      <w:pPr>
        <w:rPr>
          <w:sz w:val="32"/>
          <w:szCs w:val="32"/>
        </w:rPr>
      </w:pPr>
      <w:r>
        <w:rPr>
          <w:rFonts w:hint="eastAsia"/>
          <w:sz w:val="32"/>
          <w:szCs w:val="32"/>
        </w:rPr>
        <w:t>◎企業誘致への取り組み</w:t>
      </w:r>
    </w:p>
    <w:p w:rsidR="00FF56CC" w:rsidRPr="00FF56CC" w:rsidRDefault="00FF56CC" w:rsidP="00E643C6">
      <w:pPr>
        <w:ind w:firstLineChars="100" w:firstLine="210"/>
      </w:pPr>
      <w:r w:rsidRPr="00FF56CC">
        <w:rPr>
          <w:rFonts w:hint="eastAsia"/>
        </w:rPr>
        <w:t>雇用の場を確保するため、企業立地雇用促進奨励金制度を定め、企業誘致にも</w:t>
      </w:r>
      <w:r w:rsidR="009D57F1">
        <w:rPr>
          <w:rFonts w:hint="eastAsia"/>
        </w:rPr>
        <w:t>積極的に取り組んでいます。</w:t>
      </w:r>
    </w:p>
    <w:p w:rsidR="008065FB" w:rsidRPr="00871F3B" w:rsidRDefault="008065FB"/>
    <w:p w:rsidR="00E15092" w:rsidRPr="00E15092" w:rsidRDefault="00E15092">
      <w:pPr>
        <w:rPr>
          <w:sz w:val="32"/>
        </w:rPr>
      </w:pPr>
      <w:r w:rsidRPr="00E15092">
        <w:rPr>
          <w:rFonts w:hint="eastAsia"/>
          <w:sz w:val="32"/>
        </w:rPr>
        <w:t>◎</w:t>
      </w:r>
      <w:r w:rsidR="00FF56CC">
        <w:rPr>
          <w:rFonts w:hint="eastAsia"/>
          <w:sz w:val="32"/>
        </w:rPr>
        <w:t>こんな制度もあります</w:t>
      </w:r>
    </w:p>
    <w:p w:rsidR="004821C5" w:rsidRPr="00EC10F8" w:rsidRDefault="00E643C6" w:rsidP="004821C5">
      <w:pPr>
        <w:rPr>
          <w:u w:val="single"/>
        </w:rPr>
      </w:pPr>
      <w:r>
        <w:rPr>
          <w:rFonts w:hint="eastAsia"/>
          <w:u w:val="single"/>
        </w:rPr>
        <w:t>●</w:t>
      </w:r>
      <w:r w:rsidR="004821C5" w:rsidRPr="00EC10F8">
        <w:rPr>
          <w:rFonts w:hint="eastAsia"/>
          <w:u w:val="single"/>
        </w:rPr>
        <w:t>温泉入浴料助成</w:t>
      </w:r>
      <w:r w:rsidR="00402E32" w:rsidRPr="00402E32">
        <w:rPr>
          <w:rFonts w:hint="eastAsia"/>
          <w:b/>
          <w:bCs/>
        </w:rPr>
        <w:t>（</w:t>
      </w:r>
      <w:r w:rsidR="00402E32">
        <w:rPr>
          <w:rFonts w:hint="eastAsia"/>
          <w:b/>
          <w:bCs/>
        </w:rPr>
        <w:t>担当</w:t>
      </w:r>
      <w:r w:rsidR="003C0E45">
        <w:rPr>
          <w:rFonts w:hint="eastAsia"/>
          <w:b/>
          <w:bCs/>
        </w:rPr>
        <w:t>課</w:t>
      </w:r>
      <w:r w:rsidR="00402E32">
        <w:rPr>
          <w:rFonts w:hint="eastAsia"/>
          <w:b/>
          <w:bCs/>
        </w:rPr>
        <w:t>：産業観光</w:t>
      </w:r>
      <w:r w:rsidR="00402E32" w:rsidRPr="00402E32">
        <w:rPr>
          <w:rFonts w:hint="eastAsia"/>
          <w:b/>
          <w:bCs/>
        </w:rPr>
        <w:t>課）</w:t>
      </w:r>
    </w:p>
    <w:p w:rsidR="004821C5" w:rsidRDefault="009369DF" w:rsidP="004821C5">
      <w:pPr>
        <w:ind w:firstLineChars="100" w:firstLine="210"/>
      </w:pPr>
      <w:r>
        <w:rPr>
          <w:rFonts w:hint="eastAsia"/>
        </w:rPr>
        <w:t>町指定の温泉施設は</w:t>
      </w:r>
      <w:r w:rsidR="004821C5" w:rsidRPr="009369DF">
        <w:rPr>
          <w:rFonts w:hint="eastAsia"/>
          <w:b/>
        </w:rPr>
        <w:t>入浴料</w:t>
      </w:r>
      <w:r w:rsidRPr="009369DF">
        <w:rPr>
          <w:rFonts w:hint="eastAsia"/>
          <w:b/>
        </w:rPr>
        <w:t>の半額</w:t>
      </w:r>
      <w:r>
        <w:rPr>
          <w:rFonts w:hint="eastAsia"/>
        </w:rPr>
        <w:t>で利用可能</w:t>
      </w:r>
    </w:p>
    <w:p w:rsidR="00FF56CC" w:rsidRPr="00EC10F8" w:rsidRDefault="00E643C6" w:rsidP="004821C5">
      <w:pPr>
        <w:rPr>
          <w:u w:val="single"/>
        </w:rPr>
      </w:pPr>
      <w:r>
        <w:rPr>
          <w:rFonts w:hint="eastAsia"/>
          <w:u w:val="single"/>
        </w:rPr>
        <w:t>●</w:t>
      </w:r>
      <w:r w:rsidR="00FF56CC" w:rsidRPr="00EC10F8">
        <w:rPr>
          <w:rFonts w:hint="eastAsia"/>
          <w:u w:val="single"/>
        </w:rPr>
        <w:t>恩原高原スキー場</w:t>
      </w:r>
      <w:r w:rsidR="00402E32" w:rsidRPr="00402E32">
        <w:rPr>
          <w:rFonts w:hint="eastAsia"/>
          <w:b/>
          <w:bCs/>
        </w:rPr>
        <w:t>（</w:t>
      </w:r>
      <w:r w:rsidR="00402E32">
        <w:rPr>
          <w:rFonts w:hint="eastAsia"/>
          <w:b/>
          <w:bCs/>
        </w:rPr>
        <w:t>担当</w:t>
      </w:r>
      <w:r w:rsidR="003C0E45">
        <w:rPr>
          <w:rFonts w:hint="eastAsia"/>
          <w:b/>
          <w:bCs/>
        </w:rPr>
        <w:t>課</w:t>
      </w:r>
      <w:r w:rsidR="00402E32">
        <w:rPr>
          <w:rFonts w:hint="eastAsia"/>
          <w:b/>
          <w:bCs/>
        </w:rPr>
        <w:t>：産業観光課</w:t>
      </w:r>
      <w:r w:rsidR="00402E32" w:rsidRPr="00402E32">
        <w:rPr>
          <w:rFonts w:hint="eastAsia"/>
          <w:b/>
          <w:bCs/>
        </w:rPr>
        <w:t>）</w:t>
      </w:r>
    </w:p>
    <w:p w:rsidR="0040104D" w:rsidRDefault="00FF56CC" w:rsidP="009369DF">
      <w:pPr>
        <w:ind w:firstLineChars="100" w:firstLine="210"/>
      </w:pPr>
      <w:r w:rsidRPr="00FF56CC">
        <w:rPr>
          <w:rFonts w:hint="eastAsia"/>
        </w:rPr>
        <w:t>シーズン券の助成（</w:t>
      </w:r>
      <w:r w:rsidRPr="009369DF">
        <w:rPr>
          <w:rFonts w:hint="eastAsia"/>
          <w:b/>
        </w:rPr>
        <w:t>町民割引</w:t>
      </w:r>
      <w:r w:rsidR="009369DF" w:rsidRPr="009369DF">
        <w:rPr>
          <w:rFonts w:hint="eastAsia"/>
          <w:b/>
        </w:rPr>
        <w:t>あり</w:t>
      </w:r>
      <w:r w:rsidRPr="00FF56CC">
        <w:rPr>
          <w:rFonts w:hint="eastAsia"/>
        </w:rPr>
        <w:t>）</w:t>
      </w:r>
    </w:p>
    <w:p w:rsidR="00871F3B" w:rsidRDefault="00871F3B" w:rsidP="009369DF">
      <w:pPr>
        <w:ind w:firstLineChars="100" w:firstLine="210"/>
      </w:pPr>
    </w:p>
    <w:p w:rsidR="00626F0C" w:rsidRDefault="00626F0C" w:rsidP="00626F0C">
      <w:pPr>
        <w:rPr>
          <w:sz w:val="32"/>
          <w:szCs w:val="32"/>
        </w:rPr>
      </w:pPr>
      <w:r w:rsidRPr="00626F0C">
        <w:rPr>
          <w:rFonts w:hint="eastAsia"/>
          <w:sz w:val="32"/>
          <w:szCs w:val="32"/>
        </w:rPr>
        <w:t>◎こんな施設もあります</w:t>
      </w:r>
    </w:p>
    <w:p w:rsidR="0063276C" w:rsidRPr="00EC10F8" w:rsidRDefault="0063276C" w:rsidP="0063276C">
      <w:pPr>
        <w:rPr>
          <w:u w:val="single"/>
        </w:rPr>
      </w:pPr>
      <w:r>
        <w:rPr>
          <w:rFonts w:hint="eastAsia"/>
          <w:u w:val="single"/>
        </w:rPr>
        <w:t>●鏡野町お試し</w:t>
      </w:r>
      <w:r w:rsidR="000A76E9">
        <w:rPr>
          <w:rFonts w:hint="eastAsia"/>
          <w:u w:val="single"/>
        </w:rPr>
        <w:t>住宅</w:t>
      </w:r>
      <w:r w:rsidRPr="00402E32">
        <w:rPr>
          <w:rFonts w:hint="eastAsia"/>
          <w:b/>
          <w:bCs/>
        </w:rPr>
        <w:t>（</w:t>
      </w:r>
      <w:r>
        <w:rPr>
          <w:rFonts w:hint="eastAsia"/>
          <w:b/>
          <w:bCs/>
        </w:rPr>
        <w:t>担当</w:t>
      </w:r>
      <w:r w:rsidR="003C0E45">
        <w:rPr>
          <w:rFonts w:hint="eastAsia"/>
          <w:b/>
          <w:bCs/>
        </w:rPr>
        <w:t>課</w:t>
      </w:r>
      <w:r>
        <w:rPr>
          <w:rFonts w:hint="eastAsia"/>
          <w:b/>
          <w:bCs/>
        </w:rPr>
        <w:t>：</w:t>
      </w:r>
      <w:r w:rsidR="00AB2063">
        <w:rPr>
          <w:rFonts w:hint="eastAsia"/>
          <w:b/>
          <w:bCs/>
        </w:rPr>
        <w:t>まちづくり課</w:t>
      </w:r>
      <w:r w:rsidRPr="00402E32">
        <w:rPr>
          <w:rFonts w:hint="eastAsia"/>
          <w:b/>
          <w:bCs/>
        </w:rPr>
        <w:t>）</w:t>
      </w:r>
    </w:p>
    <w:p w:rsidR="00C33012" w:rsidRDefault="000A76E9" w:rsidP="00C33012">
      <w:pPr>
        <w:rPr>
          <w:szCs w:val="32"/>
        </w:rPr>
      </w:pPr>
      <w:r>
        <w:rPr>
          <w:rFonts w:hint="eastAsia"/>
          <w:sz w:val="32"/>
          <w:szCs w:val="32"/>
        </w:rPr>
        <w:t xml:space="preserve"> </w:t>
      </w:r>
      <w:r w:rsidRPr="000A76E9">
        <w:rPr>
          <w:rFonts w:hint="eastAsia"/>
          <w:szCs w:val="32"/>
        </w:rPr>
        <w:t xml:space="preserve"> </w:t>
      </w:r>
      <w:r w:rsidRPr="000A76E9">
        <w:rPr>
          <w:rFonts w:hint="eastAsia"/>
          <w:szCs w:val="32"/>
        </w:rPr>
        <w:t>鏡野町へ移住を希望されている方</w:t>
      </w:r>
      <w:r>
        <w:rPr>
          <w:rFonts w:hint="eastAsia"/>
          <w:szCs w:val="32"/>
        </w:rPr>
        <w:t>が</w:t>
      </w:r>
      <w:r w:rsidRPr="000A76E9">
        <w:rPr>
          <w:rFonts w:hint="eastAsia"/>
          <w:szCs w:val="32"/>
        </w:rPr>
        <w:t>、</w:t>
      </w:r>
      <w:r w:rsidR="0059508B">
        <w:rPr>
          <w:rFonts w:hint="eastAsia"/>
          <w:szCs w:val="32"/>
        </w:rPr>
        <w:t>ご自宅</w:t>
      </w:r>
      <w:r w:rsidR="00AF49DA">
        <w:rPr>
          <w:rFonts w:hint="eastAsia"/>
          <w:szCs w:val="32"/>
        </w:rPr>
        <w:t>と同じ様な</w:t>
      </w:r>
      <w:r w:rsidRPr="000A76E9">
        <w:rPr>
          <w:rFonts w:hint="eastAsia"/>
          <w:szCs w:val="32"/>
        </w:rPr>
        <w:t>生活</w:t>
      </w:r>
      <w:r>
        <w:rPr>
          <w:rFonts w:hint="eastAsia"/>
          <w:szCs w:val="32"/>
        </w:rPr>
        <w:t>を</w:t>
      </w:r>
      <w:r w:rsidR="00DB1968">
        <w:rPr>
          <w:rFonts w:hint="eastAsia"/>
          <w:szCs w:val="32"/>
        </w:rPr>
        <w:t>して頂</w:t>
      </w:r>
      <w:r w:rsidR="00AF49DA">
        <w:rPr>
          <w:rFonts w:hint="eastAsia"/>
          <w:szCs w:val="32"/>
        </w:rPr>
        <w:t>くことが出来る</w:t>
      </w:r>
      <w:r w:rsidRPr="000A76E9">
        <w:rPr>
          <w:rFonts w:hint="eastAsia"/>
          <w:szCs w:val="32"/>
        </w:rPr>
        <w:t>住宅です。</w:t>
      </w:r>
      <w:r w:rsidR="00C33012">
        <w:rPr>
          <w:rFonts w:hint="eastAsia"/>
          <w:szCs w:val="32"/>
          <w:u w:val="single"/>
        </w:rPr>
        <w:t>１家族何名様</w:t>
      </w:r>
      <w:r w:rsidRPr="00886971">
        <w:rPr>
          <w:rFonts w:hint="eastAsia"/>
          <w:szCs w:val="32"/>
          <w:u w:val="single"/>
        </w:rPr>
        <w:t>でも</w:t>
      </w:r>
      <w:r w:rsidR="00886971" w:rsidRPr="00886971">
        <w:rPr>
          <w:rFonts w:hint="eastAsia"/>
          <w:szCs w:val="32"/>
          <w:u w:val="single"/>
        </w:rPr>
        <w:t>1</w:t>
      </w:r>
      <w:r w:rsidRPr="00886971">
        <w:rPr>
          <w:rFonts w:hint="eastAsia"/>
          <w:szCs w:val="32"/>
          <w:u w:val="single"/>
        </w:rPr>
        <w:t>日</w:t>
      </w:r>
      <w:r w:rsidR="00886971" w:rsidRPr="00886971">
        <w:rPr>
          <w:rFonts w:hint="eastAsia"/>
          <w:szCs w:val="32"/>
          <w:u w:val="single"/>
        </w:rPr>
        <w:t>1,000</w:t>
      </w:r>
      <w:r w:rsidRPr="00886971">
        <w:rPr>
          <w:rFonts w:hint="eastAsia"/>
          <w:szCs w:val="32"/>
          <w:u w:val="single"/>
        </w:rPr>
        <w:t>円</w:t>
      </w:r>
      <w:r w:rsidR="00DB1968">
        <w:rPr>
          <w:rFonts w:hint="eastAsia"/>
          <w:szCs w:val="32"/>
        </w:rPr>
        <w:t>から</w:t>
      </w:r>
      <w:r>
        <w:rPr>
          <w:rFonts w:hint="eastAsia"/>
          <w:szCs w:val="32"/>
        </w:rPr>
        <w:t>利用で</w:t>
      </w:r>
      <w:r w:rsidR="00DB1968">
        <w:rPr>
          <w:rFonts w:hint="eastAsia"/>
          <w:szCs w:val="32"/>
        </w:rPr>
        <w:t>き</w:t>
      </w:r>
      <w:r w:rsidR="00C33012">
        <w:rPr>
          <w:rFonts w:hint="eastAsia"/>
          <w:szCs w:val="32"/>
        </w:rPr>
        <w:t>最大利用期間は２週間です。</w:t>
      </w:r>
    </w:p>
    <w:p w:rsidR="000A76E9" w:rsidRPr="00D46081" w:rsidRDefault="00C33012" w:rsidP="00C33012">
      <w:pPr>
        <w:ind w:firstLineChars="100" w:firstLine="210"/>
        <w:rPr>
          <w:szCs w:val="32"/>
        </w:rPr>
      </w:pPr>
      <w:r>
        <w:rPr>
          <w:rFonts w:hint="eastAsia"/>
          <w:szCs w:val="32"/>
        </w:rPr>
        <w:t>滞在中は</w:t>
      </w:r>
      <w:r w:rsidR="00AB2063">
        <w:rPr>
          <w:rFonts w:hint="eastAsia"/>
          <w:szCs w:val="32"/>
        </w:rPr>
        <w:t>移住コンシェルジュ（</w:t>
      </w:r>
      <w:r w:rsidR="00B571AB">
        <w:rPr>
          <w:rFonts w:hint="eastAsia"/>
          <w:szCs w:val="32"/>
        </w:rPr>
        <w:t>一般社団法人カガミノミライ</w:t>
      </w:r>
      <w:r w:rsidR="00AB2063">
        <w:rPr>
          <w:rFonts w:hint="eastAsia"/>
          <w:szCs w:val="32"/>
        </w:rPr>
        <w:t>）が</w:t>
      </w:r>
      <w:r w:rsidR="00B12E86">
        <w:rPr>
          <w:rFonts w:hint="eastAsia"/>
          <w:szCs w:val="32"/>
        </w:rPr>
        <w:t>移住に関する事や生活</w:t>
      </w:r>
      <w:r>
        <w:rPr>
          <w:rFonts w:hint="eastAsia"/>
          <w:szCs w:val="32"/>
        </w:rPr>
        <w:t>・仕事</w:t>
      </w:r>
      <w:r w:rsidR="00B12E86">
        <w:rPr>
          <w:rFonts w:hint="eastAsia"/>
          <w:szCs w:val="32"/>
        </w:rPr>
        <w:t>に関する事など</w:t>
      </w:r>
      <w:r>
        <w:rPr>
          <w:rFonts w:hint="eastAsia"/>
          <w:szCs w:val="32"/>
        </w:rPr>
        <w:t>の</w:t>
      </w:r>
      <w:r w:rsidR="00B12E86">
        <w:rPr>
          <w:rFonts w:hint="eastAsia"/>
          <w:szCs w:val="32"/>
        </w:rPr>
        <w:t>相談</w:t>
      </w:r>
      <w:r>
        <w:rPr>
          <w:rFonts w:hint="eastAsia"/>
          <w:szCs w:val="32"/>
        </w:rPr>
        <w:t>事について</w:t>
      </w:r>
      <w:r w:rsidR="00D46081">
        <w:rPr>
          <w:rFonts w:hint="eastAsia"/>
          <w:szCs w:val="32"/>
        </w:rPr>
        <w:t>対応いたします</w:t>
      </w:r>
      <w:r w:rsidR="00AB2063">
        <w:rPr>
          <w:rFonts w:hint="eastAsia"/>
          <w:szCs w:val="32"/>
        </w:rPr>
        <w:t>。</w:t>
      </w:r>
      <w:r w:rsidR="00D46081">
        <w:rPr>
          <w:rFonts w:hint="eastAsia"/>
          <w:szCs w:val="32"/>
        </w:rPr>
        <w:t>田舎暮らし体験</w:t>
      </w:r>
      <w:r w:rsidR="00B12E86">
        <w:rPr>
          <w:rFonts w:hint="eastAsia"/>
          <w:szCs w:val="32"/>
        </w:rPr>
        <w:t>施設として、</w:t>
      </w:r>
      <w:r w:rsidR="00AB2063">
        <w:rPr>
          <w:rFonts w:hint="eastAsia"/>
          <w:szCs w:val="32"/>
        </w:rPr>
        <w:t>移住に向けた</w:t>
      </w:r>
      <w:r w:rsidR="00AF49DA">
        <w:rPr>
          <w:rFonts w:hint="eastAsia"/>
          <w:szCs w:val="32"/>
        </w:rPr>
        <w:t>住居探し</w:t>
      </w:r>
      <w:r w:rsidR="00B12E86">
        <w:rPr>
          <w:rFonts w:hint="eastAsia"/>
          <w:szCs w:val="32"/>
        </w:rPr>
        <w:t>や</w:t>
      </w:r>
      <w:r w:rsidR="00D46081">
        <w:rPr>
          <w:rFonts w:hint="eastAsia"/>
          <w:szCs w:val="32"/>
        </w:rPr>
        <w:t>就職活動などの拠点施設として</w:t>
      </w:r>
      <w:r>
        <w:rPr>
          <w:rFonts w:hint="eastAsia"/>
          <w:szCs w:val="32"/>
        </w:rPr>
        <w:t>ぜひ</w:t>
      </w:r>
      <w:r w:rsidR="00AB2063">
        <w:rPr>
          <w:rFonts w:hint="eastAsia"/>
          <w:szCs w:val="32"/>
        </w:rPr>
        <w:t>ご</w:t>
      </w:r>
      <w:r>
        <w:rPr>
          <w:rFonts w:hint="eastAsia"/>
          <w:szCs w:val="32"/>
        </w:rPr>
        <w:t>利用</w:t>
      </w:r>
      <w:r w:rsidR="00AB2063">
        <w:rPr>
          <w:rFonts w:hint="eastAsia"/>
          <w:szCs w:val="32"/>
        </w:rPr>
        <w:t>ください。</w:t>
      </w:r>
    </w:p>
    <w:p w:rsidR="0040104D" w:rsidRPr="00EC10F8" w:rsidRDefault="00E643C6" w:rsidP="00626F0C">
      <w:pPr>
        <w:rPr>
          <w:u w:val="single"/>
        </w:rPr>
      </w:pPr>
      <w:r>
        <w:rPr>
          <w:rFonts w:hint="eastAsia"/>
          <w:u w:val="single"/>
        </w:rPr>
        <w:lastRenderedPageBreak/>
        <w:t>●</w:t>
      </w:r>
      <w:r w:rsidR="00626F0C" w:rsidRPr="00EC10F8">
        <w:rPr>
          <w:rFonts w:hint="eastAsia"/>
          <w:u w:val="single"/>
        </w:rPr>
        <w:t xml:space="preserve">農村体験型宿泊施設　</w:t>
      </w:r>
      <w:r w:rsidR="00402E32" w:rsidRPr="00402E32">
        <w:rPr>
          <w:rFonts w:hint="eastAsia"/>
          <w:b/>
          <w:bCs/>
        </w:rPr>
        <w:t>（</w:t>
      </w:r>
      <w:r w:rsidR="00402E32">
        <w:rPr>
          <w:rFonts w:hint="eastAsia"/>
          <w:b/>
          <w:bCs/>
        </w:rPr>
        <w:t>担当</w:t>
      </w:r>
      <w:r w:rsidR="003C0E45">
        <w:rPr>
          <w:rFonts w:hint="eastAsia"/>
          <w:b/>
          <w:bCs/>
        </w:rPr>
        <w:t>課</w:t>
      </w:r>
      <w:r w:rsidR="00402E32">
        <w:rPr>
          <w:rFonts w:hint="eastAsia"/>
          <w:b/>
          <w:bCs/>
        </w:rPr>
        <w:t>：産業観光</w:t>
      </w:r>
      <w:r w:rsidR="00402E32" w:rsidRPr="00402E32">
        <w:rPr>
          <w:rFonts w:hint="eastAsia"/>
          <w:b/>
          <w:bCs/>
        </w:rPr>
        <w:t>課）</w:t>
      </w:r>
    </w:p>
    <w:p w:rsidR="00626F0C" w:rsidRPr="00626F0C" w:rsidRDefault="0040104D" w:rsidP="0040104D">
      <w:pPr>
        <w:ind w:firstLineChars="100" w:firstLine="210"/>
      </w:pPr>
      <w:r>
        <w:rPr>
          <w:rFonts w:hint="eastAsia"/>
        </w:rPr>
        <w:t>「</w:t>
      </w:r>
      <w:r w:rsidR="00626F0C" w:rsidRPr="00626F0C">
        <w:rPr>
          <w:rFonts w:hint="eastAsia"/>
        </w:rPr>
        <w:t>奥津ファームビレッジ耕心村（こうしんむら）</w:t>
      </w:r>
      <w:r>
        <w:rPr>
          <w:rFonts w:hint="eastAsia"/>
        </w:rPr>
        <w:t>」</w:t>
      </w:r>
    </w:p>
    <w:p w:rsidR="0023291D" w:rsidRDefault="00626F0C" w:rsidP="008807DB">
      <w:pPr>
        <w:ind w:left="424" w:hangingChars="202" w:hanging="424"/>
      </w:pPr>
      <w:r>
        <w:rPr>
          <w:rFonts w:hint="eastAsia"/>
        </w:rPr>
        <w:t xml:space="preserve">　</w:t>
      </w:r>
      <w:r w:rsidR="00493CFB">
        <w:rPr>
          <w:rFonts w:hint="eastAsia"/>
        </w:rPr>
        <w:t xml:space="preserve">　　</w:t>
      </w:r>
      <w:r w:rsidR="008C54FF">
        <w:rPr>
          <w:rFonts w:hint="eastAsia"/>
        </w:rPr>
        <w:t>転入前に田畑に囲まれた耕心村</w:t>
      </w:r>
      <w:r w:rsidR="00493CFB">
        <w:rPr>
          <w:rFonts w:hint="eastAsia"/>
        </w:rPr>
        <w:t>で</w:t>
      </w:r>
      <w:r w:rsidRPr="00626F0C">
        <w:rPr>
          <w:rFonts w:hint="eastAsia"/>
        </w:rPr>
        <w:t>、農村体験</w:t>
      </w:r>
      <w:r w:rsidR="008C54FF">
        <w:rPr>
          <w:rFonts w:hint="eastAsia"/>
        </w:rPr>
        <w:t>ができます。</w:t>
      </w:r>
    </w:p>
    <w:p w:rsidR="0023291D" w:rsidRDefault="00626F0C" w:rsidP="0023291D">
      <w:pPr>
        <w:ind w:leftChars="200" w:left="424" w:hangingChars="2" w:hanging="4"/>
      </w:pPr>
      <w:r w:rsidRPr="00626F0C">
        <w:rPr>
          <w:rFonts w:hint="eastAsia"/>
        </w:rPr>
        <w:t>耕心村は古い農家を移築した民家風の宿泊棟と研修棟などがある農村体験型宿泊施設です。</w:t>
      </w:r>
      <w:r w:rsidRPr="00626F0C">
        <w:t>3</w:t>
      </w:r>
      <w:r w:rsidRPr="00626F0C">
        <w:rPr>
          <w:rFonts w:hint="eastAsia"/>
        </w:rPr>
        <w:t>棟</w:t>
      </w:r>
      <w:bookmarkStart w:id="0" w:name="_GoBack"/>
      <w:bookmarkEnd w:id="0"/>
      <w:r w:rsidRPr="00626F0C">
        <w:rPr>
          <w:rFonts w:hint="eastAsia"/>
        </w:rPr>
        <w:t>ある宿泊棟はすべて自炊設備、暖房器具、ウォシュレット付トイレを完備しています。</w:t>
      </w:r>
    </w:p>
    <w:p w:rsidR="008807DB" w:rsidRDefault="00626F0C" w:rsidP="0023291D">
      <w:pPr>
        <w:ind w:leftChars="200" w:left="424" w:hangingChars="2" w:hanging="4"/>
      </w:pPr>
      <w:r w:rsidRPr="00626F0C">
        <w:rPr>
          <w:rFonts w:hint="eastAsia"/>
        </w:rPr>
        <w:t>転入を御検討される方は、ご宿泊していただき、研修棟</w:t>
      </w:r>
      <w:r w:rsidR="00A51937">
        <w:rPr>
          <w:rFonts w:hint="eastAsia"/>
        </w:rPr>
        <w:t>で、豆腐作り・こんにゃく作り・笹もち作り・そば打ちなどの体験</w:t>
      </w:r>
      <w:r w:rsidRPr="00626F0C">
        <w:rPr>
          <w:rFonts w:hint="eastAsia"/>
        </w:rPr>
        <w:t>をされてはいかがですか。</w:t>
      </w:r>
    </w:p>
    <w:p w:rsidR="008065FB" w:rsidRDefault="008065FB" w:rsidP="008807DB">
      <w:pPr>
        <w:ind w:left="424" w:hangingChars="202" w:hanging="424"/>
      </w:pPr>
    </w:p>
    <w:p w:rsidR="008065FB" w:rsidRDefault="0023291D" w:rsidP="008807DB">
      <w:pPr>
        <w:ind w:left="424" w:hangingChars="202" w:hanging="424"/>
      </w:pPr>
      <w:r>
        <w:rPr>
          <w:rFonts w:hint="eastAsia"/>
        </w:rPr>
        <w:t xml:space="preserve">　</w:t>
      </w:r>
    </w:p>
    <w:p w:rsidR="00B571AB" w:rsidRDefault="00B571AB" w:rsidP="008807DB">
      <w:pPr>
        <w:ind w:left="424" w:hangingChars="202" w:hanging="424"/>
      </w:pPr>
    </w:p>
    <w:p w:rsidR="00B571AB" w:rsidRDefault="00B571AB" w:rsidP="008807DB">
      <w:pPr>
        <w:ind w:left="424" w:hangingChars="202" w:hanging="424"/>
      </w:pPr>
    </w:p>
    <w:p w:rsidR="00B571AB" w:rsidRDefault="00B571AB" w:rsidP="008807DB">
      <w:pPr>
        <w:ind w:left="424" w:hangingChars="202" w:hanging="424"/>
      </w:pPr>
    </w:p>
    <w:p w:rsidR="00B571AB" w:rsidRDefault="00B571AB" w:rsidP="008807DB">
      <w:pPr>
        <w:ind w:left="424" w:hangingChars="202" w:hanging="424"/>
      </w:pPr>
    </w:p>
    <w:p w:rsidR="00B571AB" w:rsidRDefault="00B571AB" w:rsidP="008807DB">
      <w:pPr>
        <w:ind w:left="424" w:hangingChars="202" w:hanging="424"/>
        <w:rPr>
          <w:rFonts w:hint="eastAsia"/>
        </w:rPr>
      </w:pPr>
    </w:p>
    <w:p w:rsidR="009D57F1" w:rsidRDefault="00030B33" w:rsidP="008807DB">
      <w:pPr>
        <w:ind w:left="424" w:hangingChars="202" w:hanging="424"/>
      </w:pPr>
      <w:r>
        <w:rPr>
          <w:noProof/>
        </w:rPr>
        <mc:AlternateContent>
          <mc:Choice Requires="wps">
            <w:drawing>
              <wp:anchor distT="0" distB="0" distL="114300" distR="114300" simplePos="0" relativeHeight="251685888" behindDoc="0" locked="0" layoutInCell="1" allowOverlap="1" wp14:anchorId="0C215DDC" wp14:editId="771A7345">
                <wp:simplePos x="0" y="0"/>
                <wp:positionH relativeFrom="column">
                  <wp:posOffset>100965</wp:posOffset>
                </wp:positionH>
                <wp:positionV relativeFrom="paragraph">
                  <wp:posOffset>139700</wp:posOffset>
                </wp:positionV>
                <wp:extent cx="5057775" cy="21145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2114550"/>
                        </a:xfrm>
                        <a:prstGeom prst="rect">
                          <a:avLst/>
                        </a:prstGeom>
                        <a:solidFill>
                          <a:srgbClr val="FFFFFF"/>
                        </a:solidFill>
                        <a:ln w="9525">
                          <a:solidFill>
                            <a:srgbClr val="000000"/>
                          </a:solidFill>
                          <a:miter lim="800000"/>
                          <a:headEnd/>
                          <a:tailEnd/>
                        </a:ln>
                      </wps:spPr>
                      <wps:txbx>
                        <w:txbxContent>
                          <w:p w:rsidR="00737A21" w:rsidRDefault="00737A21" w:rsidP="00737A21">
                            <w:r>
                              <w:rPr>
                                <w:rFonts w:hint="eastAsia"/>
                              </w:rPr>
                              <w:t>〒</w:t>
                            </w:r>
                            <w:r>
                              <w:rPr>
                                <w:rFonts w:hint="eastAsia"/>
                              </w:rPr>
                              <w:t>708-0392</w:t>
                            </w:r>
                            <w:r>
                              <w:rPr>
                                <w:rFonts w:hint="eastAsia"/>
                              </w:rPr>
                              <w:t xml:space="preserve">　岡山県苫田郡鏡野町竹田</w:t>
                            </w:r>
                            <w:r w:rsidR="00C33012">
                              <w:rPr>
                                <w:rFonts w:hint="eastAsia"/>
                              </w:rPr>
                              <w:t>660</w:t>
                            </w:r>
                          </w:p>
                          <w:p w:rsidR="00030B33" w:rsidRDefault="00030B33" w:rsidP="00737A21">
                            <w:pPr>
                              <w:ind w:firstLineChars="600" w:firstLine="1260"/>
                            </w:pPr>
                            <w:r>
                              <w:rPr>
                                <w:rFonts w:hint="eastAsia"/>
                              </w:rPr>
                              <w:t>鏡野町</w:t>
                            </w:r>
                            <w:r w:rsidR="0023291D">
                              <w:rPr>
                                <w:rFonts w:hint="eastAsia"/>
                              </w:rPr>
                              <w:t>役場</w:t>
                            </w:r>
                            <w:r w:rsidR="00737A21">
                              <w:rPr>
                                <w:rFonts w:hint="eastAsia"/>
                              </w:rPr>
                              <w:t xml:space="preserve">　</w:t>
                            </w:r>
                          </w:p>
                          <w:p w:rsidR="00030B33" w:rsidRDefault="003A0EAB" w:rsidP="00737A21">
                            <w:pPr>
                              <w:ind w:firstLineChars="600" w:firstLine="1260"/>
                            </w:pPr>
                            <w:r>
                              <w:rPr>
                                <w:rFonts w:hint="eastAsia"/>
                              </w:rPr>
                              <w:t>ＴＥＬ：</w:t>
                            </w:r>
                            <w:r w:rsidR="00030B33">
                              <w:rPr>
                                <w:rFonts w:hint="eastAsia"/>
                              </w:rPr>
                              <w:t>0868-54-</w:t>
                            </w:r>
                            <w:r w:rsidR="00737A21">
                              <w:t>2111</w:t>
                            </w:r>
                            <w:r w:rsidR="00737A21">
                              <w:rPr>
                                <w:rFonts w:hint="eastAsia"/>
                              </w:rPr>
                              <w:t>（</w:t>
                            </w:r>
                            <w:r w:rsidR="00737A21">
                              <w:t>代）</w:t>
                            </w:r>
                            <w:r w:rsidR="00030B33">
                              <w:rPr>
                                <w:rFonts w:hint="eastAsia"/>
                              </w:rPr>
                              <w:t xml:space="preserve">　</w:t>
                            </w:r>
                            <w:r>
                              <w:rPr>
                                <w:rFonts w:hint="eastAsia"/>
                              </w:rPr>
                              <w:t>ＦＡＸ：</w:t>
                            </w:r>
                            <w:r w:rsidR="00030B33">
                              <w:rPr>
                                <w:rFonts w:hint="eastAsia"/>
                              </w:rPr>
                              <w:t>0868-54-2</w:t>
                            </w:r>
                            <w:r w:rsidR="00737A21">
                              <w:t>891</w:t>
                            </w:r>
                          </w:p>
                          <w:p w:rsidR="00030B33" w:rsidRPr="00155676" w:rsidRDefault="003A0EAB" w:rsidP="00737A21">
                            <w:pPr>
                              <w:ind w:firstLineChars="600" w:firstLine="1260"/>
                              <w:rPr>
                                <w:u w:val="single"/>
                              </w:rPr>
                            </w:pPr>
                            <w:r>
                              <w:rPr>
                                <w:rFonts w:hint="eastAsia"/>
                              </w:rPr>
                              <w:t>ＵＲＬ：</w:t>
                            </w:r>
                            <w:r w:rsidR="000D78C8">
                              <w:fldChar w:fldCharType="begin"/>
                            </w:r>
                            <w:r w:rsidR="000D78C8">
                              <w:instrText xml:space="preserve"> HYPERLINK "http://www.town.kagamino.lg.jp" </w:instrText>
                            </w:r>
                            <w:r w:rsidR="000D78C8">
                              <w:fldChar w:fldCharType="separate"/>
                            </w:r>
                            <w:r w:rsidR="00737A21" w:rsidRPr="00155676">
                              <w:rPr>
                                <w:rStyle w:val="ac"/>
                                <w:rFonts w:hint="eastAsia"/>
                                <w:color w:val="auto"/>
                                <w:u w:val="none"/>
                              </w:rPr>
                              <w:t>http://www.town.kagamino.lg.jp</w:t>
                            </w:r>
                            <w:r w:rsidR="000D78C8">
                              <w:rPr>
                                <w:rStyle w:val="ac"/>
                                <w:color w:val="auto"/>
                                <w:u w:val="none"/>
                              </w:rPr>
                              <w:fldChar w:fldCharType="end"/>
                            </w:r>
                          </w:p>
                          <w:p w:rsidR="00737A21" w:rsidRDefault="000A5B4A" w:rsidP="000A5B4A">
                            <w:pPr>
                              <w:ind w:firstLineChars="600" w:firstLine="1260"/>
                            </w:pPr>
                            <w:r>
                              <w:t>担当課連絡先</w:t>
                            </w:r>
                            <w:r>
                              <w:rPr>
                                <w:rFonts w:hint="eastAsia"/>
                              </w:rPr>
                              <w:t xml:space="preserve">　</w:t>
                            </w:r>
                            <w:r>
                              <w:t xml:space="preserve">　　</w:t>
                            </w:r>
                            <w:r w:rsidR="00737A21">
                              <w:rPr>
                                <w:rFonts w:hint="eastAsia"/>
                              </w:rPr>
                              <w:t>保健福祉課</w:t>
                            </w:r>
                            <w:r w:rsidR="00737A21">
                              <w:t xml:space="preserve">　</w:t>
                            </w:r>
                            <w:r>
                              <w:rPr>
                                <w:rFonts w:hint="eastAsia"/>
                              </w:rPr>
                              <w:t xml:space="preserve">　</w:t>
                            </w:r>
                            <w:r w:rsidR="00737A21">
                              <w:rPr>
                                <w:rFonts w:hint="eastAsia"/>
                              </w:rPr>
                              <w:t>ＴＥＬ：</w:t>
                            </w:r>
                            <w:r w:rsidR="00737A21">
                              <w:rPr>
                                <w:rFonts w:hint="eastAsia"/>
                              </w:rPr>
                              <w:t>0868-54-</w:t>
                            </w:r>
                            <w:r w:rsidR="00737A21">
                              <w:t>2986</w:t>
                            </w:r>
                            <w:r w:rsidR="00737A21">
                              <w:rPr>
                                <w:rFonts w:hint="eastAsia"/>
                              </w:rPr>
                              <w:t>（</w:t>
                            </w:r>
                            <w:r w:rsidR="00737A21">
                              <w:t>直）</w:t>
                            </w:r>
                          </w:p>
                          <w:p w:rsidR="00737A21" w:rsidRDefault="00737A21" w:rsidP="000A5B4A">
                            <w:pPr>
                              <w:ind w:firstLineChars="1500" w:firstLine="3150"/>
                            </w:pPr>
                            <w:r>
                              <w:rPr>
                                <w:rFonts w:hint="eastAsia"/>
                              </w:rPr>
                              <w:t>産業観光課</w:t>
                            </w:r>
                            <w:r>
                              <w:t xml:space="preserve">　</w:t>
                            </w:r>
                            <w:r w:rsidR="000A5B4A">
                              <w:rPr>
                                <w:rFonts w:hint="eastAsia"/>
                              </w:rPr>
                              <w:t xml:space="preserve">　</w:t>
                            </w:r>
                            <w:r>
                              <w:rPr>
                                <w:rFonts w:hint="eastAsia"/>
                              </w:rPr>
                              <w:t>ＴＥＬ：</w:t>
                            </w:r>
                            <w:r>
                              <w:rPr>
                                <w:rFonts w:hint="eastAsia"/>
                              </w:rPr>
                              <w:t>0868-54-</w:t>
                            </w:r>
                            <w:r>
                              <w:t>2987</w:t>
                            </w:r>
                            <w:r>
                              <w:rPr>
                                <w:rFonts w:hint="eastAsia"/>
                              </w:rPr>
                              <w:t>（</w:t>
                            </w:r>
                            <w:r>
                              <w:t>直）</w:t>
                            </w:r>
                          </w:p>
                          <w:p w:rsidR="00737A21" w:rsidRDefault="00737A21" w:rsidP="000A5B4A">
                            <w:pPr>
                              <w:ind w:firstLineChars="1500" w:firstLine="3150"/>
                            </w:pPr>
                            <w:r>
                              <w:rPr>
                                <w:rFonts w:hint="eastAsia"/>
                              </w:rPr>
                              <w:t>まちづくり課</w:t>
                            </w:r>
                            <w:r w:rsidR="000A5B4A">
                              <w:rPr>
                                <w:rFonts w:hint="eastAsia"/>
                              </w:rPr>
                              <w:t xml:space="preserve">　</w:t>
                            </w:r>
                            <w:r>
                              <w:rPr>
                                <w:rFonts w:hint="eastAsia"/>
                              </w:rPr>
                              <w:t>ＴＥＬ：</w:t>
                            </w:r>
                            <w:r>
                              <w:rPr>
                                <w:rFonts w:hint="eastAsia"/>
                              </w:rPr>
                              <w:t>0868-54-</w:t>
                            </w:r>
                            <w:r>
                              <w:t>2982</w:t>
                            </w:r>
                            <w:r>
                              <w:rPr>
                                <w:rFonts w:hint="eastAsia"/>
                              </w:rPr>
                              <w:t>（</w:t>
                            </w:r>
                            <w:r>
                              <w:t>直）</w:t>
                            </w:r>
                          </w:p>
                          <w:p w:rsidR="00737A21" w:rsidRPr="00737A21" w:rsidRDefault="00737A21" w:rsidP="000A5B4A">
                            <w:pPr>
                              <w:ind w:firstLineChars="1500" w:firstLine="3150"/>
                            </w:pPr>
                            <w:r>
                              <w:rPr>
                                <w:rFonts w:hint="eastAsia"/>
                              </w:rPr>
                              <w:t>くらし安全課</w:t>
                            </w:r>
                            <w:r w:rsidR="000A5B4A">
                              <w:rPr>
                                <w:rFonts w:hint="eastAsia"/>
                              </w:rPr>
                              <w:t xml:space="preserve">　</w:t>
                            </w:r>
                            <w:r>
                              <w:rPr>
                                <w:rFonts w:hint="eastAsia"/>
                              </w:rPr>
                              <w:t>ＴＥＬ：</w:t>
                            </w:r>
                            <w:r>
                              <w:rPr>
                                <w:rFonts w:hint="eastAsia"/>
                              </w:rPr>
                              <w:t>0868-54-</w:t>
                            </w:r>
                            <w:r>
                              <w:t>2780</w:t>
                            </w:r>
                            <w:r>
                              <w:rPr>
                                <w:rFonts w:hint="eastAsia"/>
                              </w:rPr>
                              <w:t>（</w:t>
                            </w:r>
                            <w:r>
                              <w:t>直）</w:t>
                            </w:r>
                          </w:p>
                          <w:p w:rsidR="00737A21" w:rsidRPr="00737A21" w:rsidRDefault="00737A21" w:rsidP="000A5B4A">
                            <w:pPr>
                              <w:ind w:firstLineChars="1500" w:firstLine="3150"/>
                            </w:pPr>
                            <w:r>
                              <w:rPr>
                                <w:rFonts w:hint="eastAsia"/>
                              </w:rPr>
                              <w:t>上下水道課</w:t>
                            </w:r>
                            <w:r w:rsidR="000A5B4A">
                              <w:rPr>
                                <w:rFonts w:hint="eastAsia"/>
                              </w:rPr>
                              <w:t xml:space="preserve">　</w:t>
                            </w:r>
                            <w:r>
                              <w:t xml:space="preserve">　</w:t>
                            </w:r>
                            <w:r>
                              <w:rPr>
                                <w:rFonts w:hint="eastAsia"/>
                              </w:rPr>
                              <w:t>ＴＥＬ：</w:t>
                            </w:r>
                            <w:r>
                              <w:rPr>
                                <w:rFonts w:hint="eastAsia"/>
                              </w:rPr>
                              <w:t>0868-54-</w:t>
                            </w:r>
                            <w:r>
                              <w:t>0001</w:t>
                            </w:r>
                            <w:r>
                              <w:rPr>
                                <w:rFonts w:hint="eastAsia"/>
                              </w:rPr>
                              <w:t>（</w:t>
                            </w:r>
                            <w:r>
                              <w:t>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215DDC" id="_x0000_t202" coordsize="21600,21600" o:spt="202" path="m,l,21600r21600,l21600,xe">
                <v:stroke joinstyle="miter"/>
                <v:path gradientshapeok="t" o:connecttype="rect"/>
              </v:shapetype>
              <v:shape id="テキスト ボックス 2" o:spid="_x0000_s1026" type="#_x0000_t202" style="position:absolute;left:0;text-align:left;margin-left:7.95pt;margin-top:11pt;width:398.25pt;height:16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">
                <v:textbox>
                  <w:txbxContent>
                    <w:p w:rsidR="00737A21" w:rsidRDefault="00737A21" w:rsidP="00737A21">
                      <w:r>
                        <w:rPr>
                          <w:rFonts w:hint="eastAsia"/>
                        </w:rPr>
                        <w:t>〒</w:t>
                      </w:r>
                      <w:r>
                        <w:rPr>
                          <w:rFonts w:hint="eastAsia"/>
                        </w:rPr>
                        <w:t>708-0392</w:t>
                      </w:r>
                      <w:r>
                        <w:rPr>
                          <w:rFonts w:hint="eastAsia"/>
                        </w:rPr>
                        <w:t xml:space="preserve">　岡山県苫田郡鏡野町竹田</w:t>
                      </w:r>
                      <w:r w:rsidR="00C33012">
                        <w:rPr>
                          <w:rFonts w:hint="eastAsia"/>
                        </w:rPr>
                        <w:t>660</w:t>
                      </w:r>
                    </w:p>
                    <w:p w:rsidR="00030B33" w:rsidRDefault="00030B33" w:rsidP="00737A21">
                      <w:pPr>
                        <w:ind w:firstLineChars="600" w:firstLine="1260"/>
                      </w:pPr>
                      <w:r>
                        <w:rPr>
                          <w:rFonts w:hint="eastAsia"/>
                        </w:rPr>
                        <w:t>鏡野町</w:t>
                      </w:r>
                      <w:r w:rsidR="0023291D">
                        <w:rPr>
                          <w:rFonts w:hint="eastAsia"/>
                        </w:rPr>
                        <w:t>役場</w:t>
                      </w:r>
                      <w:r w:rsidR="00737A21">
                        <w:rPr>
                          <w:rFonts w:hint="eastAsia"/>
                        </w:rPr>
                        <w:t xml:space="preserve">　</w:t>
                      </w:r>
                    </w:p>
                    <w:p w:rsidR="00030B33" w:rsidRDefault="003A0EAB" w:rsidP="00737A21">
                      <w:pPr>
                        <w:ind w:firstLineChars="600" w:firstLine="1260"/>
                      </w:pPr>
                      <w:r>
                        <w:rPr>
                          <w:rFonts w:hint="eastAsia"/>
                        </w:rPr>
                        <w:t>ＴＥＬ：</w:t>
                      </w:r>
                      <w:r w:rsidR="00030B33">
                        <w:rPr>
                          <w:rFonts w:hint="eastAsia"/>
                        </w:rPr>
                        <w:t>0868-54-</w:t>
                      </w:r>
                      <w:r w:rsidR="00737A21">
                        <w:t>2111</w:t>
                      </w:r>
                      <w:r w:rsidR="00737A21">
                        <w:rPr>
                          <w:rFonts w:hint="eastAsia"/>
                        </w:rPr>
                        <w:t>（</w:t>
                      </w:r>
                      <w:r w:rsidR="00737A21">
                        <w:t>代）</w:t>
                      </w:r>
                      <w:r w:rsidR="00030B33">
                        <w:rPr>
                          <w:rFonts w:hint="eastAsia"/>
                        </w:rPr>
                        <w:t xml:space="preserve">　</w:t>
                      </w:r>
                      <w:r>
                        <w:rPr>
                          <w:rFonts w:hint="eastAsia"/>
                        </w:rPr>
                        <w:t>ＦＡＸ：</w:t>
                      </w:r>
                      <w:r w:rsidR="00030B33">
                        <w:rPr>
                          <w:rFonts w:hint="eastAsia"/>
                        </w:rPr>
                        <w:t>0868-54-2</w:t>
                      </w:r>
                      <w:r w:rsidR="00737A21">
                        <w:t>891</w:t>
                      </w:r>
                    </w:p>
                    <w:p w:rsidR="00030B33" w:rsidRPr="00155676" w:rsidRDefault="003A0EAB" w:rsidP="00737A21">
                      <w:pPr>
                        <w:ind w:firstLineChars="600" w:firstLine="1260"/>
                        <w:rPr>
                          <w:u w:val="single"/>
                        </w:rPr>
                      </w:pPr>
                      <w:r>
                        <w:rPr>
                          <w:rFonts w:hint="eastAsia"/>
                        </w:rPr>
                        <w:t>ＵＲＬ：</w:t>
                      </w:r>
                      <w:r w:rsidR="000D78C8">
                        <w:fldChar w:fldCharType="begin"/>
                      </w:r>
                      <w:r w:rsidR="000D78C8">
                        <w:instrText xml:space="preserve"> HYPERLINK "http://www.town.kagamino.lg.jp" </w:instrText>
                      </w:r>
                      <w:r w:rsidR="000D78C8">
                        <w:fldChar w:fldCharType="separate"/>
                      </w:r>
                      <w:r w:rsidR="00737A21" w:rsidRPr="00155676">
                        <w:rPr>
                          <w:rStyle w:val="ac"/>
                          <w:rFonts w:hint="eastAsia"/>
                          <w:color w:val="auto"/>
                          <w:u w:val="none"/>
                        </w:rPr>
                        <w:t>http://www.town.kagamino.lg.jp</w:t>
                      </w:r>
                      <w:r w:rsidR="000D78C8">
                        <w:rPr>
                          <w:rStyle w:val="ac"/>
                          <w:color w:val="auto"/>
                          <w:u w:val="none"/>
                        </w:rPr>
                        <w:fldChar w:fldCharType="end"/>
                      </w:r>
                    </w:p>
                    <w:p w:rsidR="00737A21" w:rsidRDefault="000A5B4A" w:rsidP="000A5B4A">
                      <w:pPr>
                        <w:ind w:firstLineChars="600" w:firstLine="1260"/>
                      </w:pPr>
                      <w:r>
                        <w:t>担当課連絡先</w:t>
                      </w:r>
                      <w:r>
                        <w:rPr>
                          <w:rFonts w:hint="eastAsia"/>
                        </w:rPr>
                        <w:t xml:space="preserve">　</w:t>
                      </w:r>
                      <w:r>
                        <w:t xml:space="preserve">　　</w:t>
                      </w:r>
                      <w:r w:rsidR="00737A21">
                        <w:rPr>
                          <w:rFonts w:hint="eastAsia"/>
                        </w:rPr>
                        <w:t>保健福祉課</w:t>
                      </w:r>
                      <w:r w:rsidR="00737A21">
                        <w:t xml:space="preserve">　</w:t>
                      </w:r>
                      <w:r>
                        <w:rPr>
                          <w:rFonts w:hint="eastAsia"/>
                        </w:rPr>
                        <w:t xml:space="preserve">　</w:t>
                      </w:r>
                      <w:r w:rsidR="00737A21">
                        <w:rPr>
                          <w:rFonts w:hint="eastAsia"/>
                        </w:rPr>
                        <w:t>ＴＥＬ：</w:t>
                      </w:r>
                      <w:r w:rsidR="00737A21">
                        <w:rPr>
                          <w:rFonts w:hint="eastAsia"/>
                        </w:rPr>
                        <w:t>0868-54-</w:t>
                      </w:r>
                      <w:r w:rsidR="00737A21">
                        <w:t>2986</w:t>
                      </w:r>
                      <w:r w:rsidR="00737A21">
                        <w:rPr>
                          <w:rFonts w:hint="eastAsia"/>
                        </w:rPr>
                        <w:t>（</w:t>
                      </w:r>
                      <w:r w:rsidR="00737A21">
                        <w:t>直）</w:t>
                      </w:r>
                    </w:p>
                    <w:p w:rsidR="00737A21" w:rsidRDefault="00737A21" w:rsidP="000A5B4A">
                      <w:pPr>
                        <w:ind w:firstLineChars="1500" w:firstLine="3150"/>
                      </w:pPr>
                      <w:r>
                        <w:rPr>
                          <w:rFonts w:hint="eastAsia"/>
                        </w:rPr>
                        <w:t>産業観光課</w:t>
                      </w:r>
                      <w:r>
                        <w:t xml:space="preserve">　</w:t>
                      </w:r>
                      <w:r w:rsidR="000A5B4A">
                        <w:rPr>
                          <w:rFonts w:hint="eastAsia"/>
                        </w:rPr>
                        <w:t xml:space="preserve">　</w:t>
                      </w:r>
                      <w:r>
                        <w:rPr>
                          <w:rFonts w:hint="eastAsia"/>
                        </w:rPr>
                        <w:t>ＴＥＬ：</w:t>
                      </w:r>
                      <w:r>
                        <w:rPr>
                          <w:rFonts w:hint="eastAsia"/>
                        </w:rPr>
                        <w:t>0868-54-</w:t>
                      </w:r>
                      <w:r>
                        <w:t>2987</w:t>
                      </w:r>
                      <w:r>
                        <w:rPr>
                          <w:rFonts w:hint="eastAsia"/>
                        </w:rPr>
                        <w:t>（</w:t>
                      </w:r>
                      <w:r>
                        <w:t>直）</w:t>
                      </w:r>
                    </w:p>
                    <w:p w:rsidR="00737A21" w:rsidRDefault="00737A21" w:rsidP="000A5B4A">
                      <w:pPr>
                        <w:ind w:firstLineChars="1500" w:firstLine="3150"/>
                      </w:pPr>
                      <w:r>
                        <w:rPr>
                          <w:rFonts w:hint="eastAsia"/>
                        </w:rPr>
                        <w:t>まちづくり課</w:t>
                      </w:r>
                      <w:r w:rsidR="000A5B4A">
                        <w:rPr>
                          <w:rFonts w:hint="eastAsia"/>
                        </w:rPr>
                        <w:t xml:space="preserve">　</w:t>
                      </w:r>
                      <w:r>
                        <w:rPr>
                          <w:rFonts w:hint="eastAsia"/>
                        </w:rPr>
                        <w:t>ＴＥＬ：</w:t>
                      </w:r>
                      <w:r>
                        <w:rPr>
                          <w:rFonts w:hint="eastAsia"/>
                        </w:rPr>
                        <w:t>0868-54-</w:t>
                      </w:r>
                      <w:r>
                        <w:t>2982</w:t>
                      </w:r>
                      <w:r>
                        <w:rPr>
                          <w:rFonts w:hint="eastAsia"/>
                        </w:rPr>
                        <w:t>（</w:t>
                      </w:r>
                      <w:r>
                        <w:t>直）</w:t>
                      </w:r>
                    </w:p>
                    <w:p w:rsidR="00737A21" w:rsidRPr="00737A21" w:rsidRDefault="00737A21" w:rsidP="000A5B4A">
                      <w:pPr>
                        <w:ind w:firstLineChars="1500" w:firstLine="3150"/>
                      </w:pPr>
                      <w:r>
                        <w:rPr>
                          <w:rFonts w:hint="eastAsia"/>
                        </w:rPr>
                        <w:t>くらし安全課</w:t>
                      </w:r>
                      <w:r w:rsidR="000A5B4A">
                        <w:rPr>
                          <w:rFonts w:hint="eastAsia"/>
                        </w:rPr>
                        <w:t xml:space="preserve">　</w:t>
                      </w:r>
                      <w:r>
                        <w:rPr>
                          <w:rFonts w:hint="eastAsia"/>
                        </w:rPr>
                        <w:t>ＴＥＬ：</w:t>
                      </w:r>
                      <w:r>
                        <w:rPr>
                          <w:rFonts w:hint="eastAsia"/>
                        </w:rPr>
                        <w:t>0868-54-</w:t>
                      </w:r>
                      <w:r>
                        <w:t>2780</w:t>
                      </w:r>
                      <w:r>
                        <w:rPr>
                          <w:rFonts w:hint="eastAsia"/>
                        </w:rPr>
                        <w:t>（</w:t>
                      </w:r>
                      <w:r>
                        <w:t>直）</w:t>
                      </w:r>
                    </w:p>
                    <w:p w:rsidR="00737A21" w:rsidRPr="00737A21" w:rsidRDefault="00737A21" w:rsidP="000A5B4A">
                      <w:pPr>
                        <w:ind w:firstLineChars="1500" w:firstLine="3150"/>
                      </w:pPr>
                      <w:r>
                        <w:rPr>
                          <w:rFonts w:hint="eastAsia"/>
                        </w:rPr>
                        <w:t>上下水道課</w:t>
                      </w:r>
                      <w:r w:rsidR="000A5B4A">
                        <w:rPr>
                          <w:rFonts w:hint="eastAsia"/>
                        </w:rPr>
                        <w:t xml:space="preserve">　</w:t>
                      </w:r>
                      <w:r>
                        <w:t xml:space="preserve">　</w:t>
                      </w:r>
                      <w:r>
                        <w:rPr>
                          <w:rFonts w:hint="eastAsia"/>
                        </w:rPr>
                        <w:t>ＴＥＬ：</w:t>
                      </w:r>
                      <w:r>
                        <w:rPr>
                          <w:rFonts w:hint="eastAsia"/>
                        </w:rPr>
                        <w:t>0868-54-</w:t>
                      </w:r>
                      <w:r>
                        <w:t>0001</w:t>
                      </w:r>
                      <w:r>
                        <w:rPr>
                          <w:rFonts w:hint="eastAsia"/>
                        </w:rPr>
                        <w:t>（</w:t>
                      </w:r>
                      <w:r>
                        <w:t>直）</w:t>
                      </w:r>
                    </w:p>
                  </w:txbxContent>
                </v:textbox>
              </v:shape>
            </w:pict>
          </mc:Fallback>
        </mc:AlternateContent>
      </w:r>
    </w:p>
    <w:p w:rsidR="00337905" w:rsidRDefault="00337905" w:rsidP="00030B33">
      <w:pPr>
        <w:ind w:leftChars="1200" w:left="2520"/>
        <w:jc w:val="left"/>
      </w:pPr>
    </w:p>
    <w:p w:rsidR="00030B33" w:rsidRDefault="00030B33" w:rsidP="00337905">
      <w:pPr>
        <w:ind w:firstLineChars="1200" w:firstLine="2520"/>
      </w:pPr>
    </w:p>
    <w:p w:rsidR="00030B33" w:rsidRPr="00626F0C" w:rsidRDefault="000F557A" w:rsidP="00030B33">
      <w:r>
        <w:rPr>
          <w:noProof/>
        </w:rPr>
        <mc:AlternateContent>
          <mc:Choice Requires="wps">
            <w:drawing>
              <wp:anchor distT="0" distB="0" distL="114300" distR="114300" simplePos="0" relativeHeight="251687936" behindDoc="0" locked="0" layoutInCell="1" allowOverlap="1" wp14:anchorId="1F1D93F7" wp14:editId="4CC23D60">
                <wp:simplePos x="0" y="0"/>
                <wp:positionH relativeFrom="column">
                  <wp:posOffset>104775</wp:posOffset>
                </wp:positionH>
                <wp:positionV relativeFrom="paragraph">
                  <wp:posOffset>1951990</wp:posOffset>
                </wp:positionV>
                <wp:extent cx="5057775" cy="22098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2209800"/>
                        </a:xfrm>
                        <a:prstGeom prst="rect">
                          <a:avLst/>
                        </a:prstGeom>
                        <a:solidFill>
                          <a:srgbClr val="FFFFFF"/>
                        </a:solidFill>
                        <a:ln w="9525">
                          <a:solidFill>
                            <a:srgbClr val="000000"/>
                          </a:solidFill>
                          <a:miter lim="800000"/>
                          <a:headEnd/>
                          <a:tailEnd/>
                        </a:ln>
                      </wps:spPr>
                      <wps:txbx>
                        <w:txbxContent>
                          <w:p w:rsidR="007825AC" w:rsidRPr="006577C3" w:rsidRDefault="007825AC" w:rsidP="007825AC">
                            <w:pPr>
                              <w:ind w:firstLineChars="100" w:firstLine="301"/>
                              <w:rPr>
                                <w:b/>
                                <w:color w:val="70AD47"/>
                                <w:spacing w:val="10"/>
                                <w:sz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6577C3">
                              <w:rPr>
                                <w:rFonts w:hint="eastAsia"/>
                                <w:b/>
                                <w:color w:val="70AD47"/>
                                <w:spacing w:val="10"/>
                                <w:sz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r w:rsidRPr="006577C3">
                              <w:rPr>
                                <w:b/>
                                <w:color w:val="70AD47"/>
                                <w:spacing w:val="10"/>
                                <w:sz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あなたの移住</w:t>
                            </w:r>
                            <w:r w:rsidR="00155676" w:rsidRPr="006577C3">
                              <w:rPr>
                                <w:rFonts w:hint="eastAsia"/>
                                <w:b/>
                                <w:color w:val="70AD47"/>
                                <w:spacing w:val="10"/>
                                <w:sz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r w:rsidRPr="006577C3">
                              <w:rPr>
                                <w:b/>
                                <w:color w:val="70AD47"/>
                                <w:spacing w:val="10"/>
                                <w:sz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定住をお手伝いします</w:t>
                            </w:r>
                            <w:r w:rsidRPr="006577C3">
                              <w:rPr>
                                <w:rFonts w:hint="eastAsia"/>
                                <w:b/>
                                <w:color w:val="70AD47"/>
                                <w:spacing w:val="10"/>
                                <w:sz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p>
                          <w:p w:rsidR="000F557A" w:rsidRPr="00155676" w:rsidRDefault="003D57E2" w:rsidP="003D57E2">
                            <w:pPr>
                              <w:ind w:firstLineChars="100" w:firstLine="240"/>
                              <w:rPr>
                                <w:sz w:val="18"/>
                              </w:rPr>
                            </w:pPr>
                            <w:r>
                              <w:rPr>
                                <w:rFonts w:hint="eastAsia"/>
                                <w:sz w:val="24"/>
                              </w:rPr>
                              <w:t xml:space="preserve">　</w:t>
                            </w:r>
                            <w:r w:rsidR="00155676">
                              <w:rPr>
                                <w:rFonts w:hint="eastAsia"/>
                                <w:sz w:val="24"/>
                              </w:rPr>
                              <w:t xml:space="preserve">　</w:t>
                            </w:r>
                            <w:r w:rsidR="000F557A" w:rsidRPr="006577C3">
                              <w:rPr>
                                <w:rFonts w:hint="eastAsia"/>
                              </w:rPr>
                              <w:t>鏡野町</w:t>
                            </w:r>
                            <w:r w:rsidR="000F557A" w:rsidRPr="006577C3">
                              <w:t>移住コンシェルジュ</w:t>
                            </w:r>
                            <w:r w:rsidR="000F557A" w:rsidRPr="006577C3">
                              <w:rPr>
                                <w:sz w:val="20"/>
                              </w:rPr>
                              <w:t>（まちの案内</w:t>
                            </w:r>
                            <w:r w:rsidR="000F557A" w:rsidRPr="006577C3">
                              <w:rPr>
                                <w:rFonts w:hint="eastAsia"/>
                                <w:sz w:val="20"/>
                              </w:rPr>
                              <w:t>人</w:t>
                            </w:r>
                            <w:r w:rsidR="000F557A" w:rsidRPr="006577C3">
                              <w:rPr>
                                <w:sz w:val="20"/>
                              </w:rPr>
                              <w:t>）</w:t>
                            </w:r>
                          </w:p>
                          <w:p w:rsidR="00155676" w:rsidRDefault="00B571AB" w:rsidP="00155676">
                            <w:pPr>
                              <w:ind w:firstLineChars="300" w:firstLine="630"/>
                            </w:pPr>
                            <w:r>
                              <w:rPr>
                                <w:rFonts w:hint="eastAsia"/>
                              </w:rPr>
                              <w:t>一般社団法人カガミノミライ</w:t>
                            </w:r>
                            <w:r w:rsidR="00155676">
                              <w:rPr>
                                <w:rFonts w:hint="eastAsia"/>
                                <w:sz w:val="24"/>
                              </w:rPr>
                              <w:t xml:space="preserve">　</w:t>
                            </w:r>
                            <w:r w:rsidR="00155676">
                              <w:rPr>
                                <w:rFonts w:hint="eastAsia"/>
                              </w:rPr>
                              <w:t>（移住</w:t>
                            </w:r>
                            <w:r w:rsidR="00155676">
                              <w:t>定住担当</w:t>
                            </w:r>
                            <w:r w:rsidR="00155676">
                              <w:rPr>
                                <w:rFonts w:hint="eastAsia"/>
                              </w:rPr>
                              <w:t>：</w:t>
                            </w:r>
                            <w:r w:rsidR="00155676">
                              <w:t>杉山・</w:t>
                            </w:r>
                            <w:r>
                              <w:rPr>
                                <w:rFonts w:hint="eastAsia"/>
                              </w:rPr>
                              <w:t>松岡</w:t>
                            </w:r>
                            <w:r w:rsidR="00155676">
                              <w:t>）</w:t>
                            </w:r>
                          </w:p>
                          <w:p w:rsidR="00E87E4F" w:rsidRPr="00E87E4F" w:rsidRDefault="00E87E4F" w:rsidP="00B571AB">
                            <w:pPr>
                              <w:rPr>
                                <w:rFonts w:hint="eastAsia"/>
                              </w:rPr>
                            </w:pPr>
                          </w:p>
                          <w:p w:rsidR="000F557A" w:rsidRDefault="000F557A" w:rsidP="00155676">
                            <w:pPr>
                              <w:ind w:firstLineChars="200" w:firstLine="420"/>
                            </w:pPr>
                            <w:r>
                              <w:rPr>
                                <w:rFonts w:hint="eastAsia"/>
                              </w:rPr>
                              <w:t>〒</w:t>
                            </w:r>
                            <w:r>
                              <w:rPr>
                                <w:rFonts w:hint="eastAsia"/>
                              </w:rPr>
                              <w:t>708-0</w:t>
                            </w:r>
                            <w:r>
                              <w:t>331</w:t>
                            </w:r>
                            <w:r>
                              <w:rPr>
                                <w:rFonts w:hint="eastAsia"/>
                              </w:rPr>
                              <w:t xml:space="preserve">　岡山県苫田郡鏡野町布原</w:t>
                            </w:r>
                            <w:r w:rsidR="00C33012">
                              <w:rPr>
                                <w:rFonts w:hint="eastAsia"/>
                              </w:rPr>
                              <w:t>136</w:t>
                            </w:r>
                            <w:r>
                              <w:t xml:space="preserve">　プラント</w:t>
                            </w:r>
                            <w:r w:rsidR="00C33012">
                              <w:t>５</w:t>
                            </w:r>
                            <w:r>
                              <w:t>鏡野店内</w:t>
                            </w:r>
                          </w:p>
                          <w:p w:rsidR="007825AC" w:rsidRDefault="007825AC" w:rsidP="00155676">
                            <w:pPr>
                              <w:ind w:firstLineChars="800" w:firstLine="1680"/>
                            </w:pPr>
                            <w:r>
                              <w:rPr>
                                <w:rFonts w:hint="eastAsia"/>
                              </w:rPr>
                              <w:t>TEL</w:t>
                            </w:r>
                            <w:r>
                              <w:rPr>
                                <w:rFonts w:hint="eastAsia"/>
                              </w:rPr>
                              <w:t>：</w:t>
                            </w:r>
                            <w:r>
                              <w:rPr>
                                <w:rFonts w:hint="eastAsia"/>
                              </w:rPr>
                              <w:t>0868-54-</w:t>
                            </w:r>
                            <w:r>
                              <w:t>7655</w:t>
                            </w:r>
                            <w:r>
                              <w:rPr>
                                <w:rFonts w:hint="eastAsia"/>
                              </w:rPr>
                              <w:t xml:space="preserve">　</w:t>
                            </w:r>
                            <w:r>
                              <w:rPr>
                                <w:rFonts w:hint="eastAsia"/>
                              </w:rPr>
                              <w:t>FAX</w:t>
                            </w:r>
                            <w:r>
                              <w:rPr>
                                <w:rFonts w:hint="eastAsia"/>
                              </w:rPr>
                              <w:t>：</w:t>
                            </w:r>
                            <w:r>
                              <w:rPr>
                                <w:rFonts w:hint="eastAsia"/>
                              </w:rPr>
                              <w:t>0868-54-</w:t>
                            </w:r>
                            <w:r>
                              <w:t>7657</w:t>
                            </w:r>
                          </w:p>
                          <w:p w:rsidR="000F557A" w:rsidRDefault="000F557A" w:rsidP="00B12E86">
                            <w:pPr>
                              <w:ind w:firstLineChars="800" w:firstLine="1680"/>
                            </w:pPr>
                            <w:r>
                              <w:rPr>
                                <w:rFonts w:hint="eastAsia"/>
                              </w:rPr>
                              <w:t>観光</w:t>
                            </w:r>
                            <w:r>
                              <w:t>＆移住相談</w:t>
                            </w:r>
                            <w:r>
                              <w:rPr>
                                <w:rFonts w:hint="eastAsia"/>
                              </w:rPr>
                              <w:t>総合</w:t>
                            </w:r>
                            <w:r>
                              <w:t>サイト「かがみの旅</w:t>
                            </w:r>
                            <w:r>
                              <w:rPr>
                                <w:rFonts w:hint="eastAsia"/>
                              </w:rPr>
                              <w:t>と暮らし」</w:t>
                            </w:r>
                          </w:p>
                          <w:p w:rsidR="007825AC" w:rsidRDefault="007825AC" w:rsidP="00155676">
                            <w:pPr>
                              <w:ind w:firstLineChars="800" w:firstLine="1680"/>
                            </w:pPr>
                            <w:r>
                              <w:rPr>
                                <w:rFonts w:hint="eastAsia"/>
                              </w:rPr>
                              <w:t>URL</w:t>
                            </w:r>
                            <w:r>
                              <w:t xml:space="preserve">  https</w:t>
                            </w:r>
                            <w:r>
                              <w:t>：</w:t>
                            </w:r>
                            <w:r>
                              <w:t>//www.kagamino.holiday/</w:t>
                            </w:r>
                          </w:p>
                          <w:p w:rsidR="007825AC" w:rsidRPr="000F557A" w:rsidRDefault="007825AC" w:rsidP="00155676">
                            <w:pPr>
                              <w:ind w:firstLineChars="800" w:firstLine="1680"/>
                            </w:pPr>
                            <w:r>
                              <w:t>E-mail</w:t>
                            </w:r>
                            <w:r w:rsidR="003D57E2">
                              <w:rPr>
                                <w:rFonts w:hint="eastAsia"/>
                              </w:rPr>
                              <w:t xml:space="preserve">　</w:t>
                            </w:r>
                            <w:r w:rsidR="003D57E2">
                              <w:t xml:space="preserve"> </w:t>
                            </w:r>
                            <w:r>
                              <w:t xml:space="preserve">  </w:t>
                            </w:r>
                            <w:proofErr w:type="spellStart"/>
                            <w:r>
                              <w:t>kurashi@satoyama.holiday</w:t>
                            </w:r>
                            <w:proofErr w:type="spellEnd"/>
                            <w:r>
                              <w:t xml:space="preserve"> </w:t>
                            </w:r>
                          </w:p>
                          <w:p w:rsidR="000F557A" w:rsidRDefault="000F557A" w:rsidP="000F557A">
                            <w:pPr>
                              <w:ind w:firstLineChars="1500" w:firstLine="315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D93F7" id="_x0000_s1027" type="#_x0000_t202" style="position:absolute;left:0;text-align:left;margin-left:8.25pt;margin-top:153.7pt;width:398.25pt;height:17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">
                <v:textbox>
                  <w:txbxContent>
                    <w:p w:rsidR="007825AC" w:rsidRPr="006577C3" w:rsidRDefault="007825AC" w:rsidP="007825AC">
                      <w:pPr>
                        <w:ind w:firstLineChars="100" w:firstLine="301"/>
                        <w:rPr>
                          <w:b/>
                          <w:color w:val="70AD47"/>
                          <w:spacing w:val="10"/>
                          <w:sz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6577C3">
                        <w:rPr>
                          <w:rFonts w:hint="eastAsia"/>
                          <w:b/>
                          <w:color w:val="70AD47"/>
                          <w:spacing w:val="10"/>
                          <w:sz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r w:rsidRPr="006577C3">
                        <w:rPr>
                          <w:b/>
                          <w:color w:val="70AD47"/>
                          <w:spacing w:val="10"/>
                          <w:sz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あなたの移住</w:t>
                      </w:r>
                      <w:r w:rsidR="00155676" w:rsidRPr="006577C3">
                        <w:rPr>
                          <w:rFonts w:hint="eastAsia"/>
                          <w:b/>
                          <w:color w:val="70AD47"/>
                          <w:spacing w:val="10"/>
                          <w:sz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r w:rsidRPr="006577C3">
                        <w:rPr>
                          <w:b/>
                          <w:color w:val="70AD47"/>
                          <w:spacing w:val="10"/>
                          <w:sz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定住をお手伝いします</w:t>
                      </w:r>
                      <w:r w:rsidRPr="006577C3">
                        <w:rPr>
                          <w:rFonts w:hint="eastAsia"/>
                          <w:b/>
                          <w:color w:val="70AD47"/>
                          <w:spacing w:val="10"/>
                          <w:sz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p>
                    <w:p w:rsidR="000F557A" w:rsidRPr="00155676" w:rsidRDefault="003D57E2" w:rsidP="003D57E2">
                      <w:pPr>
                        <w:ind w:firstLineChars="100" w:firstLine="240"/>
                        <w:rPr>
                          <w:sz w:val="18"/>
                        </w:rPr>
                      </w:pPr>
                      <w:r>
                        <w:rPr>
                          <w:rFonts w:hint="eastAsia"/>
                          <w:sz w:val="24"/>
                        </w:rPr>
                        <w:t xml:space="preserve">　</w:t>
                      </w:r>
                      <w:r w:rsidR="00155676">
                        <w:rPr>
                          <w:rFonts w:hint="eastAsia"/>
                          <w:sz w:val="24"/>
                        </w:rPr>
                        <w:t xml:space="preserve">　</w:t>
                      </w:r>
                      <w:r w:rsidR="000F557A" w:rsidRPr="006577C3">
                        <w:rPr>
                          <w:rFonts w:hint="eastAsia"/>
                        </w:rPr>
                        <w:t>鏡野町</w:t>
                      </w:r>
                      <w:r w:rsidR="000F557A" w:rsidRPr="006577C3">
                        <w:t>移住コンシェルジュ</w:t>
                      </w:r>
                      <w:r w:rsidR="000F557A" w:rsidRPr="006577C3">
                        <w:rPr>
                          <w:sz w:val="20"/>
                        </w:rPr>
                        <w:t>（まちの案内</w:t>
                      </w:r>
                      <w:r w:rsidR="000F557A" w:rsidRPr="006577C3">
                        <w:rPr>
                          <w:rFonts w:hint="eastAsia"/>
                          <w:sz w:val="20"/>
                        </w:rPr>
                        <w:t>人</w:t>
                      </w:r>
                      <w:r w:rsidR="000F557A" w:rsidRPr="006577C3">
                        <w:rPr>
                          <w:sz w:val="20"/>
                        </w:rPr>
                        <w:t>）</w:t>
                      </w:r>
                    </w:p>
                    <w:p w:rsidR="00155676" w:rsidRDefault="00B571AB" w:rsidP="00155676">
                      <w:pPr>
                        <w:ind w:firstLineChars="300" w:firstLine="630"/>
                      </w:pPr>
                      <w:r>
                        <w:rPr>
                          <w:rFonts w:hint="eastAsia"/>
                        </w:rPr>
                        <w:t>一般社団法人カガミノミライ</w:t>
                      </w:r>
                      <w:r w:rsidR="00155676">
                        <w:rPr>
                          <w:rFonts w:hint="eastAsia"/>
                          <w:sz w:val="24"/>
                        </w:rPr>
                        <w:t xml:space="preserve">　</w:t>
                      </w:r>
                      <w:r w:rsidR="00155676">
                        <w:rPr>
                          <w:rFonts w:hint="eastAsia"/>
                        </w:rPr>
                        <w:t>（移住</w:t>
                      </w:r>
                      <w:r w:rsidR="00155676">
                        <w:t>定住担当</w:t>
                      </w:r>
                      <w:r w:rsidR="00155676">
                        <w:rPr>
                          <w:rFonts w:hint="eastAsia"/>
                        </w:rPr>
                        <w:t>：</w:t>
                      </w:r>
                      <w:r w:rsidR="00155676">
                        <w:t>杉山・</w:t>
                      </w:r>
                      <w:r>
                        <w:rPr>
                          <w:rFonts w:hint="eastAsia"/>
                        </w:rPr>
                        <w:t>松岡</w:t>
                      </w:r>
                      <w:r w:rsidR="00155676">
                        <w:t>）</w:t>
                      </w:r>
                    </w:p>
                    <w:p w:rsidR="00E87E4F" w:rsidRPr="00E87E4F" w:rsidRDefault="00E87E4F" w:rsidP="00B571AB">
                      <w:pPr>
                        <w:rPr>
                          <w:rFonts w:hint="eastAsia"/>
                        </w:rPr>
                      </w:pPr>
                    </w:p>
                    <w:p w:rsidR="000F557A" w:rsidRDefault="000F557A" w:rsidP="00155676">
                      <w:pPr>
                        <w:ind w:firstLineChars="200" w:firstLine="420"/>
                      </w:pPr>
                      <w:r>
                        <w:rPr>
                          <w:rFonts w:hint="eastAsia"/>
                        </w:rPr>
                        <w:t>〒</w:t>
                      </w:r>
                      <w:r>
                        <w:rPr>
                          <w:rFonts w:hint="eastAsia"/>
                        </w:rPr>
                        <w:t>708-0</w:t>
                      </w:r>
                      <w:r>
                        <w:t>331</w:t>
                      </w:r>
                      <w:r>
                        <w:rPr>
                          <w:rFonts w:hint="eastAsia"/>
                        </w:rPr>
                        <w:t xml:space="preserve">　岡山県苫田郡鏡野町布原</w:t>
                      </w:r>
                      <w:r w:rsidR="00C33012">
                        <w:rPr>
                          <w:rFonts w:hint="eastAsia"/>
                        </w:rPr>
                        <w:t>136</w:t>
                      </w:r>
                      <w:r>
                        <w:t xml:space="preserve">　プラント</w:t>
                      </w:r>
                      <w:r w:rsidR="00C33012">
                        <w:t>５</w:t>
                      </w:r>
                      <w:r>
                        <w:t>鏡野店内</w:t>
                      </w:r>
                    </w:p>
                    <w:p w:rsidR="007825AC" w:rsidRDefault="007825AC" w:rsidP="00155676">
                      <w:pPr>
                        <w:ind w:firstLineChars="800" w:firstLine="1680"/>
                      </w:pPr>
                      <w:r>
                        <w:rPr>
                          <w:rFonts w:hint="eastAsia"/>
                        </w:rPr>
                        <w:t>TEL</w:t>
                      </w:r>
                      <w:r>
                        <w:rPr>
                          <w:rFonts w:hint="eastAsia"/>
                        </w:rPr>
                        <w:t>：</w:t>
                      </w:r>
                      <w:r>
                        <w:rPr>
                          <w:rFonts w:hint="eastAsia"/>
                        </w:rPr>
                        <w:t>0868-54-</w:t>
                      </w:r>
                      <w:r>
                        <w:t>7655</w:t>
                      </w:r>
                      <w:r>
                        <w:rPr>
                          <w:rFonts w:hint="eastAsia"/>
                        </w:rPr>
                        <w:t xml:space="preserve">　</w:t>
                      </w:r>
                      <w:r>
                        <w:rPr>
                          <w:rFonts w:hint="eastAsia"/>
                        </w:rPr>
                        <w:t>FAX</w:t>
                      </w:r>
                      <w:r>
                        <w:rPr>
                          <w:rFonts w:hint="eastAsia"/>
                        </w:rPr>
                        <w:t>：</w:t>
                      </w:r>
                      <w:r>
                        <w:rPr>
                          <w:rFonts w:hint="eastAsia"/>
                        </w:rPr>
                        <w:t>0868-54-</w:t>
                      </w:r>
                      <w:r>
                        <w:t>7657</w:t>
                      </w:r>
                    </w:p>
                    <w:p w:rsidR="000F557A" w:rsidRDefault="000F557A" w:rsidP="00B12E86">
                      <w:pPr>
                        <w:ind w:firstLineChars="800" w:firstLine="1680"/>
                      </w:pPr>
                      <w:r>
                        <w:rPr>
                          <w:rFonts w:hint="eastAsia"/>
                        </w:rPr>
                        <w:t>観光</w:t>
                      </w:r>
                      <w:r>
                        <w:t>＆移住相談</w:t>
                      </w:r>
                      <w:r>
                        <w:rPr>
                          <w:rFonts w:hint="eastAsia"/>
                        </w:rPr>
                        <w:t>総合</w:t>
                      </w:r>
                      <w:r>
                        <w:t>サイト「かがみの旅</w:t>
                      </w:r>
                      <w:r>
                        <w:rPr>
                          <w:rFonts w:hint="eastAsia"/>
                        </w:rPr>
                        <w:t>と暮らし」</w:t>
                      </w:r>
                    </w:p>
                    <w:p w:rsidR="007825AC" w:rsidRDefault="007825AC" w:rsidP="00155676">
                      <w:pPr>
                        <w:ind w:firstLineChars="800" w:firstLine="1680"/>
                      </w:pPr>
                      <w:r>
                        <w:rPr>
                          <w:rFonts w:hint="eastAsia"/>
                        </w:rPr>
                        <w:t>URL</w:t>
                      </w:r>
                      <w:r>
                        <w:t xml:space="preserve">  https</w:t>
                      </w:r>
                      <w:r>
                        <w:t>：</w:t>
                      </w:r>
                      <w:r>
                        <w:t>//www.kagamino.holiday/</w:t>
                      </w:r>
                    </w:p>
                    <w:p w:rsidR="007825AC" w:rsidRPr="000F557A" w:rsidRDefault="007825AC" w:rsidP="00155676">
                      <w:pPr>
                        <w:ind w:firstLineChars="800" w:firstLine="1680"/>
                      </w:pPr>
                      <w:r>
                        <w:t>E-mail</w:t>
                      </w:r>
                      <w:r w:rsidR="003D57E2">
                        <w:rPr>
                          <w:rFonts w:hint="eastAsia"/>
                        </w:rPr>
                        <w:t xml:space="preserve">　</w:t>
                      </w:r>
                      <w:r w:rsidR="003D57E2">
                        <w:t xml:space="preserve"> </w:t>
                      </w:r>
                      <w:r>
                        <w:t xml:space="preserve">  </w:t>
                      </w:r>
                      <w:proofErr w:type="spellStart"/>
                      <w:r>
                        <w:t>kurashi@satoyama.holiday</w:t>
                      </w:r>
                      <w:proofErr w:type="spellEnd"/>
                      <w:r>
                        <w:t xml:space="preserve"> </w:t>
                      </w:r>
                    </w:p>
                    <w:p w:rsidR="000F557A" w:rsidRDefault="000F557A" w:rsidP="000F557A">
                      <w:pPr>
                        <w:ind w:firstLineChars="1500" w:firstLine="3150"/>
                      </w:pPr>
                    </w:p>
                  </w:txbxContent>
                </v:textbox>
              </v:shape>
            </w:pict>
          </mc:Fallback>
        </mc:AlternateContent>
      </w:r>
    </w:p>
    <w:sectPr w:rsidR="00030B33" w:rsidRPr="00626F0C" w:rsidSect="00B571AB">
      <w:pgSz w:w="11906" w:h="16838"/>
      <w:pgMar w:top="1814" w:right="1418" w:bottom="136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8C8" w:rsidRDefault="000D78C8" w:rsidP="00B93F03">
      <w:r>
        <w:separator/>
      </w:r>
    </w:p>
  </w:endnote>
  <w:endnote w:type="continuationSeparator" w:id="0">
    <w:p w:rsidR="000D78C8" w:rsidRDefault="000D78C8" w:rsidP="00B93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8C8" w:rsidRDefault="000D78C8" w:rsidP="00B93F03">
      <w:r>
        <w:separator/>
      </w:r>
    </w:p>
  </w:footnote>
  <w:footnote w:type="continuationSeparator" w:id="0">
    <w:p w:rsidR="000D78C8" w:rsidRDefault="000D78C8" w:rsidP="00B93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8125B"/>
    <w:multiLevelType w:val="hybridMultilevel"/>
    <w:tmpl w:val="2B88665A"/>
    <w:lvl w:ilvl="0" w:tplc="156400A8">
      <w:start w:val="1"/>
      <w:numFmt w:val="bullet"/>
      <w:lvlText w:val="•"/>
      <w:lvlJc w:val="left"/>
      <w:pPr>
        <w:tabs>
          <w:tab w:val="num" w:pos="720"/>
        </w:tabs>
        <w:ind w:left="720" w:hanging="360"/>
      </w:pPr>
      <w:rPr>
        <w:rFonts w:ascii="Arial" w:hAnsi="Arial" w:hint="default"/>
      </w:rPr>
    </w:lvl>
    <w:lvl w:ilvl="1" w:tplc="8AE260EA" w:tentative="1">
      <w:start w:val="1"/>
      <w:numFmt w:val="bullet"/>
      <w:lvlText w:val="•"/>
      <w:lvlJc w:val="left"/>
      <w:pPr>
        <w:tabs>
          <w:tab w:val="num" w:pos="1440"/>
        </w:tabs>
        <w:ind w:left="1440" w:hanging="360"/>
      </w:pPr>
      <w:rPr>
        <w:rFonts w:ascii="Arial" w:hAnsi="Arial" w:hint="default"/>
      </w:rPr>
    </w:lvl>
    <w:lvl w:ilvl="2" w:tplc="505EB098" w:tentative="1">
      <w:start w:val="1"/>
      <w:numFmt w:val="bullet"/>
      <w:lvlText w:val="•"/>
      <w:lvlJc w:val="left"/>
      <w:pPr>
        <w:tabs>
          <w:tab w:val="num" w:pos="2160"/>
        </w:tabs>
        <w:ind w:left="2160" w:hanging="360"/>
      </w:pPr>
      <w:rPr>
        <w:rFonts w:ascii="Arial" w:hAnsi="Arial" w:hint="default"/>
      </w:rPr>
    </w:lvl>
    <w:lvl w:ilvl="3" w:tplc="4C000C9A" w:tentative="1">
      <w:start w:val="1"/>
      <w:numFmt w:val="bullet"/>
      <w:lvlText w:val="•"/>
      <w:lvlJc w:val="left"/>
      <w:pPr>
        <w:tabs>
          <w:tab w:val="num" w:pos="2880"/>
        </w:tabs>
        <w:ind w:left="2880" w:hanging="360"/>
      </w:pPr>
      <w:rPr>
        <w:rFonts w:ascii="Arial" w:hAnsi="Arial" w:hint="default"/>
      </w:rPr>
    </w:lvl>
    <w:lvl w:ilvl="4" w:tplc="B62062B6" w:tentative="1">
      <w:start w:val="1"/>
      <w:numFmt w:val="bullet"/>
      <w:lvlText w:val="•"/>
      <w:lvlJc w:val="left"/>
      <w:pPr>
        <w:tabs>
          <w:tab w:val="num" w:pos="3600"/>
        </w:tabs>
        <w:ind w:left="3600" w:hanging="360"/>
      </w:pPr>
      <w:rPr>
        <w:rFonts w:ascii="Arial" w:hAnsi="Arial" w:hint="default"/>
      </w:rPr>
    </w:lvl>
    <w:lvl w:ilvl="5" w:tplc="63843396" w:tentative="1">
      <w:start w:val="1"/>
      <w:numFmt w:val="bullet"/>
      <w:lvlText w:val="•"/>
      <w:lvlJc w:val="left"/>
      <w:pPr>
        <w:tabs>
          <w:tab w:val="num" w:pos="4320"/>
        </w:tabs>
        <w:ind w:left="4320" w:hanging="360"/>
      </w:pPr>
      <w:rPr>
        <w:rFonts w:ascii="Arial" w:hAnsi="Arial" w:hint="default"/>
      </w:rPr>
    </w:lvl>
    <w:lvl w:ilvl="6" w:tplc="811E0292" w:tentative="1">
      <w:start w:val="1"/>
      <w:numFmt w:val="bullet"/>
      <w:lvlText w:val="•"/>
      <w:lvlJc w:val="left"/>
      <w:pPr>
        <w:tabs>
          <w:tab w:val="num" w:pos="5040"/>
        </w:tabs>
        <w:ind w:left="5040" w:hanging="360"/>
      </w:pPr>
      <w:rPr>
        <w:rFonts w:ascii="Arial" w:hAnsi="Arial" w:hint="default"/>
      </w:rPr>
    </w:lvl>
    <w:lvl w:ilvl="7" w:tplc="E370E5C4" w:tentative="1">
      <w:start w:val="1"/>
      <w:numFmt w:val="bullet"/>
      <w:lvlText w:val="•"/>
      <w:lvlJc w:val="left"/>
      <w:pPr>
        <w:tabs>
          <w:tab w:val="num" w:pos="5760"/>
        </w:tabs>
        <w:ind w:left="5760" w:hanging="360"/>
      </w:pPr>
      <w:rPr>
        <w:rFonts w:ascii="Arial" w:hAnsi="Arial" w:hint="default"/>
      </w:rPr>
    </w:lvl>
    <w:lvl w:ilvl="8" w:tplc="17D6F0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4C468F"/>
    <w:multiLevelType w:val="hybridMultilevel"/>
    <w:tmpl w:val="4370AB68"/>
    <w:lvl w:ilvl="0" w:tplc="F078C47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style="mso-position-horizontal-relative:margin;mso-position-vertical-relative:margin;mso-width-relative:margin;v-text-anchor:bottom" o:allowincell="f" fill="f" fillcolor="none [3213]" strokecolor="none [3213]">
      <v:fill color="none [3213]" on="f"/>
      <v:stroke color="none [3213]" weight="1.5pt"/>
      <v:shadow color="none [3209]" opacity=".5" offset="-15pt,0" offset2="-18pt,12pt"/>
      <v:textbox inset="21.6pt,21.6pt,21.6pt,21.6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263"/>
    <w:rsid w:val="00030B33"/>
    <w:rsid w:val="00031C97"/>
    <w:rsid w:val="00043DD2"/>
    <w:rsid w:val="00047FC2"/>
    <w:rsid w:val="000757A7"/>
    <w:rsid w:val="000A38D3"/>
    <w:rsid w:val="000A50FC"/>
    <w:rsid w:val="000A5B4A"/>
    <w:rsid w:val="000A76E9"/>
    <w:rsid w:val="000B2A67"/>
    <w:rsid w:val="000B468E"/>
    <w:rsid w:val="000C09A0"/>
    <w:rsid w:val="000C3D0E"/>
    <w:rsid w:val="000D53B0"/>
    <w:rsid w:val="000D78C8"/>
    <w:rsid w:val="000E26C6"/>
    <w:rsid w:val="000E3E57"/>
    <w:rsid w:val="000F557A"/>
    <w:rsid w:val="00112497"/>
    <w:rsid w:val="00113684"/>
    <w:rsid w:val="00152DEF"/>
    <w:rsid w:val="00155676"/>
    <w:rsid w:val="00177251"/>
    <w:rsid w:val="00195833"/>
    <w:rsid w:val="00196461"/>
    <w:rsid w:val="001E1143"/>
    <w:rsid w:val="001E59EB"/>
    <w:rsid w:val="002070DF"/>
    <w:rsid w:val="00207AEA"/>
    <w:rsid w:val="0023291D"/>
    <w:rsid w:val="00292095"/>
    <w:rsid w:val="002B0540"/>
    <w:rsid w:val="002C1690"/>
    <w:rsid w:val="002C38D4"/>
    <w:rsid w:val="002F05A3"/>
    <w:rsid w:val="00303871"/>
    <w:rsid w:val="00337905"/>
    <w:rsid w:val="00390CD6"/>
    <w:rsid w:val="003A0EAB"/>
    <w:rsid w:val="003C0E45"/>
    <w:rsid w:val="003D57E2"/>
    <w:rsid w:val="003F4A6B"/>
    <w:rsid w:val="0040104D"/>
    <w:rsid w:val="00402E32"/>
    <w:rsid w:val="00477D0D"/>
    <w:rsid w:val="004821C5"/>
    <w:rsid w:val="00493CFB"/>
    <w:rsid w:val="004C340A"/>
    <w:rsid w:val="004C35FF"/>
    <w:rsid w:val="004C360A"/>
    <w:rsid w:val="004E4F56"/>
    <w:rsid w:val="004F5263"/>
    <w:rsid w:val="00506C35"/>
    <w:rsid w:val="0059508B"/>
    <w:rsid w:val="005A6D80"/>
    <w:rsid w:val="00621753"/>
    <w:rsid w:val="00626F0C"/>
    <w:rsid w:val="0063276C"/>
    <w:rsid w:val="00637196"/>
    <w:rsid w:val="0064594B"/>
    <w:rsid w:val="006577C3"/>
    <w:rsid w:val="00670A7D"/>
    <w:rsid w:val="00687F4D"/>
    <w:rsid w:val="006908A7"/>
    <w:rsid w:val="00697D62"/>
    <w:rsid w:val="006A3691"/>
    <w:rsid w:val="006B5733"/>
    <w:rsid w:val="006C6C18"/>
    <w:rsid w:val="006E4C4E"/>
    <w:rsid w:val="006F02B0"/>
    <w:rsid w:val="0070173E"/>
    <w:rsid w:val="0070224C"/>
    <w:rsid w:val="007040B6"/>
    <w:rsid w:val="007119E1"/>
    <w:rsid w:val="00720EFF"/>
    <w:rsid w:val="00737A21"/>
    <w:rsid w:val="00740173"/>
    <w:rsid w:val="007825AC"/>
    <w:rsid w:val="00800DCB"/>
    <w:rsid w:val="008044CB"/>
    <w:rsid w:val="008065FB"/>
    <w:rsid w:val="00807D70"/>
    <w:rsid w:val="00815D05"/>
    <w:rsid w:val="00841433"/>
    <w:rsid w:val="00842142"/>
    <w:rsid w:val="00852777"/>
    <w:rsid w:val="00871F3B"/>
    <w:rsid w:val="008803F2"/>
    <w:rsid w:val="008807DB"/>
    <w:rsid w:val="00886971"/>
    <w:rsid w:val="008A09B2"/>
    <w:rsid w:val="008B064E"/>
    <w:rsid w:val="008C54FF"/>
    <w:rsid w:val="008D0387"/>
    <w:rsid w:val="008D1EDF"/>
    <w:rsid w:val="00904FDB"/>
    <w:rsid w:val="00914C58"/>
    <w:rsid w:val="0092116E"/>
    <w:rsid w:val="009369DF"/>
    <w:rsid w:val="009512B3"/>
    <w:rsid w:val="00971AE4"/>
    <w:rsid w:val="009D57F1"/>
    <w:rsid w:val="009E720D"/>
    <w:rsid w:val="009F5CB0"/>
    <w:rsid w:val="00A07D83"/>
    <w:rsid w:val="00A2381B"/>
    <w:rsid w:val="00A27014"/>
    <w:rsid w:val="00A31C62"/>
    <w:rsid w:val="00A3575C"/>
    <w:rsid w:val="00A417A3"/>
    <w:rsid w:val="00A51937"/>
    <w:rsid w:val="00A84FBA"/>
    <w:rsid w:val="00AB00B2"/>
    <w:rsid w:val="00AB2063"/>
    <w:rsid w:val="00AB3846"/>
    <w:rsid w:val="00AF49DA"/>
    <w:rsid w:val="00AF4C17"/>
    <w:rsid w:val="00B12E86"/>
    <w:rsid w:val="00B5375B"/>
    <w:rsid w:val="00B571AB"/>
    <w:rsid w:val="00B93F03"/>
    <w:rsid w:val="00BC4040"/>
    <w:rsid w:val="00BE0A50"/>
    <w:rsid w:val="00BE17DC"/>
    <w:rsid w:val="00C03EBB"/>
    <w:rsid w:val="00C13187"/>
    <w:rsid w:val="00C33012"/>
    <w:rsid w:val="00C5573A"/>
    <w:rsid w:val="00C75C92"/>
    <w:rsid w:val="00C944E9"/>
    <w:rsid w:val="00CB48C1"/>
    <w:rsid w:val="00CD2860"/>
    <w:rsid w:val="00CE4EBF"/>
    <w:rsid w:val="00D34C56"/>
    <w:rsid w:val="00D46081"/>
    <w:rsid w:val="00D54855"/>
    <w:rsid w:val="00D60122"/>
    <w:rsid w:val="00D818CA"/>
    <w:rsid w:val="00D93438"/>
    <w:rsid w:val="00DA3082"/>
    <w:rsid w:val="00DB1968"/>
    <w:rsid w:val="00DC69DE"/>
    <w:rsid w:val="00E0299D"/>
    <w:rsid w:val="00E045C7"/>
    <w:rsid w:val="00E15092"/>
    <w:rsid w:val="00E271D5"/>
    <w:rsid w:val="00E643C6"/>
    <w:rsid w:val="00E87E4F"/>
    <w:rsid w:val="00EC10F8"/>
    <w:rsid w:val="00ED36C1"/>
    <w:rsid w:val="00EF1789"/>
    <w:rsid w:val="00EF5BA8"/>
    <w:rsid w:val="00F17C03"/>
    <w:rsid w:val="00F56E3D"/>
    <w:rsid w:val="00F604C7"/>
    <w:rsid w:val="00F673C8"/>
    <w:rsid w:val="00F864D8"/>
    <w:rsid w:val="00F93680"/>
    <w:rsid w:val="00F95B7F"/>
    <w:rsid w:val="00FB3AF1"/>
    <w:rsid w:val="00FB6FCE"/>
    <w:rsid w:val="00FC1DA5"/>
    <w:rsid w:val="00FF5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mso-position-vertical-relative:margin;mso-width-relative:margin;v-text-anchor:bottom" o:allowincell="f" fill="f" fillcolor="none [3213]" strokecolor="none [3213]">
      <v:fill color="none [3213]" on="f"/>
      <v:stroke color="none [3213]" weight="1.5pt"/>
      <v:shadow color="none [3209]" opacity=".5" offset="-15pt,0" offset2="-18pt,12pt"/>
      <v:textbox inset="21.6pt,21.6pt,21.6pt,21.6pt"/>
    </o:shapedefaults>
    <o:shapelayout v:ext="edit">
      <o:idmap v:ext="edit" data="1"/>
    </o:shapelayout>
  </w:shapeDefaults>
  <w:decimalSymbol w:val="."/>
  <w:listSeparator w:val=","/>
  <w14:docId w14:val="0FC1C05F"/>
  <w15:docId w15:val="{10B3CF27-ED02-4080-BD26-ADFF252E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F5263"/>
    <w:rPr>
      <w:kern w:val="0"/>
      <w:sz w:val="22"/>
    </w:rPr>
  </w:style>
  <w:style w:type="character" w:customStyle="1" w:styleId="a4">
    <w:name w:val="行間詰め (文字)"/>
    <w:basedOn w:val="a0"/>
    <w:link w:val="a3"/>
    <w:uiPriority w:val="1"/>
    <w:rsid w:val="004F5263"/>
    <w:rPr>
      <w:kern w:val="0"/>
      <w:sz w:val="22"/>
    </w:rPr>
  </w:style>
  <w:style w:type="paragraph" w:styleId="a5">
    <w:name w:val="Balloon Text"/>
    <w:basedOn w:val="a"/>
    <w:link w:val="a6"/>
    <w:uiPriority w:val="99"/>
    <w:semiHidden/>
    <w:unhideWhenUsed/>
    <w:rsid w:val="004F526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F5263"/>
    <w:rPr>
      <w:rFonts w:asciiTheme="majorHAnsi" w:eastAsiaTheme="majorEastAsia" w:hAnsiTheme="majorHAnsi" w:cstheme="majorBidi"/>
      <w:sz w:val="18"/>
      <w:szCs w:val="18"/>
    </w:rPr>
  </w:style>
  <w:style w:type="paragraph" w:styleId="a7">
    <w:name w:val="header"/>
    <w:basedOn w:val="a"/>
    <w:link w:val="a8"/>
    <w:uiPriority w:val="99"/>
    <w:unhideWhenUsed/>
    <w:rsid w:val="00B93F03"/>
    <w:pPr>
      <w:tabs>
        <w:tab w:val="center" w:pos="4252"/>
        <w:tab w:val="right" w:pos="8504"/>
      </w:tabs>
      <w:snapToGrid w:val="0"/>
    </w:pPr>
  </w:style>
  <w:style w:type="character" w:customStyle="1" w:styleId="a8">
    <w:name w:val="ヘッダー (文字)"/>
    <w:basedOn w:val="a0"/>
    <w:link w:val="a7"/>
    <w:uiPriority w:val="99"/>
    <w:rsid w:val="00B93F03"/>
  </w:style>
  <w:style w:type="paragraph" w:styleId="a9">
    <w:name w:val="footer"/>
    <w:basedOn w:val="a"/>
    <w:link w:val="aa"/>
    <w:uiPriority w:val="99"/>
    <w:unhideWhenUsed/>
    <w:rsid w:val="00B93F03"/>
    <w:pPr>
      <w:tabs>
        <w:tab w:val="center" w:pos="4252"/>
        <w:tab w:val="right" w:pos="8504"/>
      </w:tabs>
      <w:snapToGrid w:val="0"/>
    </w:pPr>
  </w:style>
  <w:style w:type="character" w:customStyle="1" w:styleId="aa">
    <w:name w:val="フッター (文字)"/>
    <w:basedOn w:val="a0"/>
    <w:link w:val="a9"/>
    <w:uiPriority w:val="99"/>
    <w:rsid w:val="00B93F03"/>
  </w:style>
  <w:style w:type="paragraph" w:styleId="ab">
    <w:name w:val="List Paragraph"/>
    <w:basedOn w:val="a"/>
    <w:uiPriority w:val="34"/>
    <w:qFormat/>
    <w:rsid w:val="008044C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1124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unhideWhenUsed/>
    <w:rsid w:val="00626F0C"/>
    <w:rPr>
      <w:color w:val="0000FF" w:themeColor="hyperlink"/>
      <w:u w:val="single"/>
    </w:rPr>
  </w:style>
  <w:style w:type="character" w:styleId="ad">
    <w:name w:val="Mention"/>
    <w:basedOn w:val="a0"/>
    <w:uiPriority w:val="99"/>
    <w:semiHidden/>
    <w:unhideWhenUsed/>
    <w:rsid w:val="00737A2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1915">
      <w:bodyDiv w:val="1"/>
      <w:marLeft w:val="0"/>
      <w:marRight w:val="0"/>
      <w:marTop w:val="0"/>
      <w:marBottom w:val="0"/>
      <w:divBdr>
        <w:top w:val="none" w:sz="0" w:space="0" w:color="auto"/>
        <w:left w:val="none" w:sz="0" w:space="0" w:color="auto"/>
        <w:bottom w:val="none" w:sz="0" w:space="0" w:color="auto"/>
        <w:right w:val="none" w:sz="0" w:space="0" w:color="auto"/>
      </w:divBdr>
    </w:div>
    <w:div w:id="9070590">
      <w:bodyDiv w:val="1"/>
      <w:marLeft w:val="0"/>
      <w:marRight w:val="0"/>
      <w:marTop w:val="0"/>
      <w:marBottom w:val="0"/>
      <w:divBdr>
        <w:top w:val="none" w:sz="0" w:space="0" w:color="auto"/>
        <w:left w:val="none" w:sz="0" w:space="0" w:color="auto"/>
        <w:bottom w:val="none" w:sz="0" w:space="0" w:color="auto"/>
        <w:right w:val="none" w:sz="0" w:space="0" w:color="auto"/>
      </w:divBdr>
    </w:div>
    <w:div w:id="26687948">
      <w:bodyDiv w:val="1"/>
      <w:marLeft w:val="0"/>
      <w:marRight w:val="0"/>
      <w:marTop w:val="0"/>
      <w:marBottom w:val="0"/>
      <w:divBdr>
        <w:top w:val="none" w:sz="0" w:space="0" w:color="auto"/>
        <w:left w:val="none" w:sz="0" w:space="0" w:color="auto"/>
        <w:bottom w:val="none" w:sz="0" w:space="0" w:color="auto"/>
        <w:right w:val="none" w:sz="0" w:space="0" w:color="auto"/>
      </w:divBdr>
    </w:div>
    <w:div w:id="97406725">
      <w:bodyDiv w:val="1"/>
      <w:marLeft w:val="0"/>
      <w:marRight w:val="0"/>
      <w:marTop w:val="0"/>
      <w:marBottom w:val="0"/>
      <w:divBdr>
        <w:top w:val="none" w:sz="0" w:space="0" w:color="auto"/>
        <w:left w:val="none" w:sz="0" w:space="0" w:color="auto"/>
        <w:bottom w:val="none" w:sz="0" w:space="0" w:color="auto"/>
        <w:right w:val="none" w:sz="0" w:space="0" w:color="auto"/>
      </w:divBdr>
      <w:divsChild>
        <w:div w:id="1232422390">
          <w:marLeft w:val="0"/>
          <w:marRight w:val="0"/>
          <w:marTop w:val="0"/>
          <w:marBottom w:val="0"/>
          <w:divBdr>
            <w:top w:val="none" w:sz="0" w:space="0" w:color="auto"/>
            <w:left w:val="none" w:sz="0" w:space="0" w:color="auto"/>
            <w:bottom w:val="none" w:sz="0" w:space="0" w:color="auto"/>
            <w:right w:val="none" w:sz="0" w:space="0" w:color="auto"/>
          </w:divBdr>
          <w:divsChild>
            <w:div w:id="1012609596">
              <w:marLeft w:val="-3000"/>
              <w:marRight w:val="0"/>
              <w:marTop w:val="0"/>
              <w:marBottom w:val="0"/>
              <w:divBdr>
                <w:top w:val="none" w:sz="0" w:space="0" w:color="auto"/>
                <w:left w:val="none" w:sz="0" w:space="0" w:color="auto"/>
                <w:bottom w:val="none" w:sz="0" w:space="0" w:color="auto"/>
                <w:right w:val="none" w:sz="0" w:space="0" w:color="auto"/>
              </w:divBdr>
              <w:divsChild>
                <w:div w:id="480123137">
                  <w:marLeft w:val="0"/>
                  <w:marRight w:val="0"/>
                  <w:marTop w:val="0"/>
                  <w:marBottom w:val="0"/>
                  <w:divBdr>
                    <w:top w:val="none" w:sz="0" w:space="0" w:color="auto"/>
                    <w:left w:val="none" w:sz="0" w:space="0" w:color="auto"/>
                    <w:bottom w:val="none" w:sz="0" w:space="0" w:color="auto"/>
                    <w:right w:val="none" w:sz="0" w:space="0" w:color="auto"/>
                  </w:divBdr>
                  <w:divsChild>
                    <w:div w:id="4958048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2091950">
      <w:bodyDiv w:val="1"/>
      <w:marLeft w:val="0"/>
      <w:marRight w:val="0"/>
      <w:marTop w:val="0"/>
      <w:marBottom w:val="0"/>
      <w:divBdr>
        <w:top w:val="none" w:sz="0" w:space="0" w:color="auto"/>
        <w:left w:val="none" w:sz="0" w:space="0" w:color="auto"/>
        <w:bottom w:val="none" w:sz="0" w:space="0" w:color="auto"/>
        <w:right w:val="none" w:sz="0" w:space="0" w:color="auto"/>
      </w:divBdr>
    </w:div>
    <w:div w:id="143090500">
      <w:bodyDiv w:val="1"/>
      <w:marLeft w:val="0"/>
      <w:marRight w:val="0"/>
      <w:marTop w:val="0"/>
      <w:marBottom w:val="0"/>
      <w:divBdr>
        <w:top w:val="none" w:sz="0" w:space="0" w:color="auto"/>
        <w:left w:val="none" w:sz="0" w:space="0" w:color="auto"/>
        <w:bottom w:val="none" w:sz="0" w:space="0" w:color="auto"/>
        <w:right w:val="none" w:sz="0" w:space="0" w:color="auto"/>
      </w:divBdr>
    </w:div>
    <w:div w:id="204223293">
      <w:bodyDiv w:val="1"/>
      <w:marLeft w:val="0"/>
      <w:marRight w:val="0"/>
      <w:marTop w:val="0"/>
      <w:marBottom w:val="0"/>
      <w:divBdr>
        <w:top w:val="none" w:sz="0" w:space="0" w:color="auto"/>
        <w:left w:val="none" w:sz="0" w:space="0" w:color="auto"/>
        <w:bottom w:val="none" w:sz="0" w:space="0" w:color="auto"/>
        <w:right w:val="none" w:sz="0" w:space="0" w:color="auto"/>
      </w:divBdr>
    </w:div>
    <w:div w:id="240919651">
      <w:bodyDiv w:val="1"/>
      <w:marLeft w:val="0"/>
      <w:marRight w:val="0"/>
      <w:marTop w:val="0"/>
      <w:marBottom w:val="0"/>
      <w:divBdr>
        <w:top w:val="none" w:sz="0" w:space="0" w:color="auto"/>
        <w:left w:val="none" w:sz="0" w:space="0" w:color="auto"/>
        <w:bottom w:val="none" w:sz="0" w:space="0" w:color="auto"/>
        <w:right w:val="none" w:sz="0" w:space="0" w:color="auto"/>
      </w:divBdr>
    </w:div>
    <w:div w:id="335310889">
      <w:bodyDiv w:val="1"/>
      <w:marLeft w:val="0"/>
      <w:marRight w:val="0"/>
      <w:marTop w:val="0"/>
      <w:marBottom w:val="0"/>
      <w:divBdr>
        <w:top w:val="none" w:sz="0" w:space="0" w:color="auto"/>
        <w:left w:val="none" w:sz="0" w:space="0" w:color="auto"/>
        <w:bottom w:val="none" w:sz="0" w:space="0" w:color="auto"/>
        <w:right w:val="none" w:sz="0" w:space="0" w:color="auto"/>
      </w:divBdr>
    </w:div>
    <w:div w:id="354115458">
      <w:bodyDiv w:val="1"/>
      <w:marLeft w:val="0"/>
      <w:marRight w:val="0"/>
      <w:marTop w:val="0"/>
      <w:marBottom w:val="0"/>
      <w:divBdr>
        <w:top w:val="none" w:sz="0" w:space="0" w:color="auto"/>
        <w:left w:val="none" w:sz="0" w:space="0" w:color="auto"/>
        <w:bottom w:val="none" w:sz="0" w:space="0" w:color="auto"/>
        <w:right w:val="none" w:sz="0" w:space="0" w:color="auto"/>
      </w:divBdr>
    </w:div>
    <w:div w:id="369038098">
      <w:bodyDiv w:val="1"/>
      <w:marLeft w:val="0"/>
      <w:marRight w:val="0"/>
      <w:marTop w:val="0"/>
      <w:marBottom w:val="0"/>
      <w:divBdr>
        <w:top w:val="none" w:sz="0" w:space="0" w:color="auto"/>
        <w:left w:val="none" w:sz="0" w:space="0" w:color="auto"/>
        <w:bottom w:val="none" w:sz="0" w:space="0" w:color="auto"/>
        <w:right w:val="none" w:sz="0" w:space="0" w:color="auto"/>
      </w:divBdr>
    </w:div>
    <w:div w:id="483936629">
      <w:bodyDiv w:val="1"/>
      <w:marLeft w:val="0"/>
      <w:marRight w:val="0"/>
      <w:marTop w:val="0"/>
      <w:marBottom w:val="0"/>
      <w:divBdr>
        <w:top w:val="none" w:sz="0" w:space="0" w:color="auto"/>
        <w:left w:val="none" w:sz="0" w:space="0" w:color="auto"/>
        <w:bottom w:val="none" w:sz="0" w:space="0" w:color="auto"/>
        <w:right w:val="none" w:sz="0" w:space="0" w:color="auto"/>
      </w:divBdr>
    </w:div>
    <w:div w:id="547566465">
      <w:bodyDiv w:val="1"/>
      <w:marLeft w:val="0"/>
      <w:marRight w:val="0"/>
      <w:marTop w:val="0"/>
      <w:marBottom w:val="0"/>
      <w:divBdr>
        <w:top w:val="none" w:sz="0" w:space="0" w:color="auto"/>
        <w:left w:val="none" w:sz="0" w:space="0" w:color="auto"/>
        <w:bottom w:val="none" w:sz="0" w:space="0" w:color="auto"/>
        <w:right w:val="none" w:sz="0" w:space="0" w:color="auto"/>
      </w:divBdr>
    </w:div>
    <w:div w:id="575434692">
      <w:bodyDiv w:val="1"/>
      <w:marLeft w:val="0"/>
      <w:marRight w:val="0"/>
      <w:marTop w:val="0"/>
      <w:marBottom w:val="0"/>
      <w:divBdr>
        <w:top w:val="none" w:sz="0" w:space="0" w:color="auto"/>
        <w:left w:val="none" w:sz="0" w:space="0" w:color="auto"/>
        <w:bottom w:val="none" w:sz="0" w:space="0" w:color="auto"/>
        <w:right w:val="none" w:sz="0" w:space="0" w:color="auto"/>
      </w:divBdr>
    </w:div>
    <w:div w:id="680662680">
      <w:bodyDiv w:val="1"/>
      <w:marLeft w:val="0"/>
      <w:marRight w:val="0"/>
      <w:marTop w:val="0"/>
      <w:marBottom w:val="0"/>
      <w:divBdr>
        <w:top w:val="none" w:sz="0" w:space="0" w:color="auto"/>
        <w:left w:val="none" w:sz="0" w:space="0" w:color="auto"/>
        <w:bottom w:val="none" w:sz="0" w:space="0" w:color="auto"/>
        <w:right w:val="none" w:sz="0" w:space="0" w:color="auto"/>
      </w:divBdr>
    </w:div>
    <w:div w:id="715661382">
      <w:bodyDiv w:val="1"/>
      <w:marLeft w:val="0"/>
      <w:marRight w:val="0"/>
      <w:marTop w:val="0"/>
      <w:marBottom w:val="0"/>
      <w:divBdr>
        <w:top w:val="none" w:sz="0" w:space="0" w:color="auto"/>
        <w:left w:val="none" w:sz="0" w:space="0" w:color="auto"/>
        <w:bottom w:val="none" w:sz="0" w:space="0" w:color="auto"/>
        <w:right w:val="none" w:sz="0" w:space="0" w:color="auto"/>
      </w:divBdr>
    </w:div>
    <w:div w:id="772014738">
      <w:bodyDiv w:val="1"/>
      <w:marLeft w:val="0"/>
      <w:marRight w:val="0"/>
      <w:marTop w:val="0"/>
      <w:marBottom w:val="0"/>
      <w:divBdr>
        <w:top w:val="none" w:sz="0" w:space="0" w:color="auto"/>
        <w:left w:val="none" w:sz="0" w:space="0" w:color="auto"/>
        <w:bottom w:val="none" w:sz="0" w:space="0" w:color="auto"/>
        <w:right w:val="none" w:sz="0" w:space="0" w:color="auto"/>
      </w:divBdr>
    </w:div>
    <w:div w:id="811216501">
      <w:bodyDiv w:val="1"/>
      <w:marLeft w:val="0"/>
      <w:marRight w:val="0"/>
      <w:marTop w:val="0"/>
      <w:marBottom w:val="0"/>
      <w:divBdr>
        <w:top w:val="none" w:sz="0" w:space="0" w:color="auto"/>
        <w:left w:val="none" w:sz="0" w:space="0" w:color="auto"/>
        <w:bottom w:val="none" w:sz="0" w:space="0" w:color="auto"/>
        <w:right w:val="none" w:sz="0" w:space="0" w:color="auto"/>
      </w:divBdr>
    </w:div>
    <w:div w:id="853766427">
      <w:bodyDiv w:val="1"/>
      <w:marLeft w:val="0"/>
      <w:marRight w:val="0"/>
      <w:marTop w:val="0"/>
      <w:marBottom w:val="0"/>
      <w:divBdr>
        <w:top w:val="none" w:sz="0" w:space="0" w:color="auto"/>
        <w:left w:val="none" w:sz="0" w:space="0" w:color="auto"/>
        <w:bottom w:val="none" w:sz="0" w:space="0" w:color="auto"/>
        <w:right w:val="none" w:sz="0" w:space="0" w:color="auto"/>
      </w:divBdr>
    </w:div>
    <w:div w:id="855195746">
      <w:bodyDiv w:val="1"/>
      <w:marLeft w:val="0"/>
      <w:marRight w:val="0"/>
      <w:marTop w:val="0"/>
      <w:marBottom w:val="0"/>
      <w:divBdr>
        <w:top w:val="none" w:sz="0" w:space="0" w:color="auto"/>
        <w:left w:val="none" w:sz="0" w:space="0" w:color="auto"/>
        <w:bottom w:val="none" w:sz="0" w:space="0" w:color="auto"/>
        <w:right w:val="none" w:sz="0" w:space="0" w:color="auto"/>
      </w:divBdr>
    </w:div>
    <w:div w:id="901672745">
      <w:bodyDiv w:val="1"/>
      <w:marLeft w:val="0"/>
      <w:marRight w:val="0"/>
      <w:marTop w:val="0"/>
      <w:marBottom w:val="0"/>
      <w:divBdr>
        <w:top w:val="none" w:sz="0" w:space="0" w:color="auto"/>
        <w:left w:val="none" w:sz="0" w:space="0" w:color="auto"/>
        <w:bottom w:val="none" w:sz="0" w:space="0" w:color="auto"/>
        <w:right w:val="none" w:sz="0" w:space="0" w:color="auto"/>
      </w:divBdr>
    </w:div>
    <w:div w:id="920021998">
      <w:bodyDiv w:val="1"/>
      <w:marLeft w:val="0"/>
      <w:marRight w:val="0"/>
      <w:marTop w:val="0"/>
      <w:marBottom w:val="0"/>
      <w:divBdr>
        <w:top w:val="none" w:sz="0" w:space="0" w:color="auto"/>
        <w:left w:val="none" w:sz="0" w:space="0" w:color="auto"/>
        <w:bottom w:val="none" w:sz="0" w:space="0" w:color="auto"/>
        <w:right w:val="none" w:sz="0" w:space="0" w:color="auto"/>
      </w:divBdr>
    </w:div>
    <w:div w:id="937175100">
      <w:bodyDiv w:val="1"/>
      <w:marLeft w:val="0"/>
      <w:marRight w:val="0"/>
      <w:marTop w:val="0"/>
      <w:marBottom w:val="0"/>
      <w:divBdr>
        <w:top w:val="none" w:sz="0" w:space="0" w:color="auto"/>
        <w:left w:val="none" w:sz="0" w:space="0" w:color="auto"/>
        <w:bottom w:val="none" w:sz="0" w:space="0" w:color="auto"/>
        <w:right w:val="none" w:sz="0" w:space="0" w:color="auto"/>
      </w:divBdr>
    </w:div>
    <w:div w:id="1091585600">
      <w:bodyDiv w:val="1"/>
      <w:marLeft w:val="0"/>
      <w:marRight w:val="0"/>
      <w:marTop w:val="0"/>
      <w:marBottom w:val="0"/>
      <w:divBdr>
        <w:top w:val="none" w:sz="0" w:space="0" w:color="auto"/>
        <w:left w:val="none" w:sz="0" w:space="0" w:color="auto"/>
        <w:bottom w:val="none" w:sz="0" w:space="0" w:color="auto"/>
        <w:right w:val="none" w:sz="0" w:space="0" w:color="auto"/>
      </w:divBdr>
    </w:div>
    <w:div w:id="1102413335">
      <w:bodyDiv w:val="1"/>
      <w:marLeft w:val="0"/>
      <w:marRight w:val="0"/>
      <w:marTop w:val="0"/>
      <w:marBottom w:val="0"/>
      <w:divBdr>
        <w:top w:val="none" w:sz="0" w:space="0" w:color="auto"/>
        <w:left w:val="none" w:sz="0" w:space="0" w:color="auto"/>
        <w:bottom w:val="none" w:sz="0" w:space="0" w:color="auto"/>
        <w:right w:val="none" w:sz="0" w:space="0" w:color="auto"/>
      </w:divBdr>
    </w:div>
    <w:div w:id="1154681492">
      <w:bodyDiv w:val="1"/>
      <w:marLeft w:val="0"/>
      <w:marRight w:val="0"/>
      <w:marTop w:val="0"/>
      <w:marBottom w:val="0"/>
      <w:divBdr>
        <w:top w:val="none" w:sz="0" w:space="0" w:color="auto"/>
        <w:left w:val="none" w:sz="0" w:space="0" w:color="auto"/>
        <w:bottom w:val="none" w:sz="0" w:space="0" w:color="auto"/>
        <w:right w:val="none" w:sz="0" w:space="0" w:color="auto"/>
      </w:divBdr>
      <w:divsChild>
        <w:div w:id="71782062">
          <w:marLeft w:val="547"/>
          <w:marRight w:val="0"/>
          <w:marTop w:val="58"/>
          <w:marBottom w:val="0"/>
          <w:divBdr>
            <w:top w:val="none" w:sz="0" w:space="0" w:color="auto"/>
            <w:left w:val="none" w:sz="0" w:space="0" w:color="auto"/>
            <w:bottom w:val="none" w:sz="0" w:space="0" w:color="auto"/>
            <w:right w:val="none" w:sz="0" w:space="0" w:color="auto"/>
          </w:divBdr>
        </w:div>
        <w:div w:id="330062548">
          <w:marLeft w:val="547"/>
          <w:marRight w:val="0"/>
          <w:marTop w:val="58"/>
          <w:marBottom w:val="0"/>
          <w:divBdr>
            <w:top w:val="none" w:sz="0" w:space="0" w:color="auto"/>
            <w:left w:val="none" w:sz="0" w:space="0" w:color="auto"/>
            <w:bottom w:val="none" w:sz="0" w:space="0" w:color="auto"/>
            <w:right w:val="none" w:sz="0" w:space="0" w:color="auto"/>
          </w:divBdr>
        </w:div>
        <w:div w:id="536894866">
          <w:marLeft w:val="547"/>
          <w:marRight w:val="0"/>
          <w:marTop w:val="58"/>
          <w:marBottom w:val="0"/>
          <w:divBdr>
            <w:top w:val="none" w:sz="0" w:space="0" w:color="auto"/>
            <w:left w:val="none" w:sz="0" w:space="0" w:color="auto"/>
            <w:bottom w:val="none" w:sz="0" w:space="0" w:color="auto"/>
            <w:right w:val="none" w:sz="0" w:space="0" w:color="auto"/>
          </w:divBdr>
        </w:div>
        <w:div w:id="1036540979">
          <w:marLeft w:val="547"/>
          <w:marRight w:val="0"/>
          <w:marTop w:val="58"/>
          <w:marBottom w:val="0"/>
          <w:divBdr>
            <w:top w:val="none" w:sz="0" w:space="0" w:color="auto"/>
            <w:left w:val="none" w:sz="0" w:space="0" w:color="auto"/>
            <w:bottom w:val="none" w:sz="0" w:space="0" w:color="auto"/>
            <w:right w:val="none" w:sz="0" w:space="0" w:color="auto"/>
          </w:divBdr>
        </w:div>
      </w:divsChild>
    </w:div>
    <w:div w:id="1216238232">
      <w:bodyDiv w:val="1"/>
      <w:marLeft w:val="0"/>
      <w:marRight w:val="0"/>
      <w:marTop w:val="0"/>
      <w:marBottom w:val="0"/>
      <w:divBdr>
        <w:top w:val="none" w:sz="0" w:space="0" w:color="auto"/>
        <w:left w:val="none" w:sz="0" w:space="0" w:color="auto"/>
        <w:bottom w:val="none" w:sz="0" w:space="0" w:color="auto"/>
        <w:right w:val="none" w:sz="0" w:space="0" w:color="auto"/>
      </w:divBdr>
    </w:div>
    <w:div w:id="1223950999">
      <w:bodyDiv w:val="1"/>
      <w:marLeft w:val="0"/>
      <w:marRight w:val="0"/>
      <w:marTop w:val="0"/>
      <w:marBottom w:val="0"/>
      <w:divBdr>
        <w:top w:val="none" w:sz="0" w:space="0" w:color="auto"/>
        <w:left w:val="none" w:sz="0" w:space="0" w:color="auto"/>
        <w:bottom w:val="none" w:sz="0" w:space="0" w:color="auto"/>
        <w:right w:val="none" w:sz="0" w:space="0" w:color="auto"/>
      </w:divBdr>
    </w:div>
    <w:div w:id="1230843041">
      <w:bodyDiv w:val="1"/>
      <w:marLeft w:val="0"/>
      <w:marRight w:val="0"/>
      <w:marTop w:val="0"/>
      <w:marBottom w:val="0"/>
      <w:divBdr>
        <w:top w:val="none" w:sz="0" w:space="0" w:color="auto"/>
        <w:left w:val="none" w:sz="0" w:space="0" w:color="auto"/>
        <w:bottom w:val="none" w:sz="0" w:space="0" w:color="auto"/>
        <w:right w:val="none" w:sz="0" w:space="0" w:color="auto"/>
      </w:divBdr>
    </w:div>
    <w:div w:id="1238832187">
      <w:bodyDiv w:val="1"/>
      <w:marLeft w:val="0"/>
      <w:marRight w:val="0"/>
      <w:marTop w:val="0"/>
      <w:marBottom w:val="0"/>
      <w:divBdr>
        <w:top w:val="none" w:sz="0" w:space="0" w:color="auto"/>
        <w:left w:val="none" w:sz="0" w:space="0" w:color="auto"/>
        <w:bottom w:val="none" w:sz="0" w:space="0" w:color="auto"/>
        <w:right w:val="none" w:sz="0" w:space="0" w:color="auto"/>
      </w:divBdr>
    </w:div>
    <w:div w:id="1296912231">
      <w:bodyDiv w:val="1"/>
      <w:marLeft w:val="0"/>
      <w:marRight w:val="0"/>
      <w:marTop w:val="0"/>
      <w:marBottom w:val="0"/>
      <w:divBdr>
        <w:top w:val="none" w:sz="0" w:space="0" w:color="auto"/>
        <w:left w:val="none" w:sz="0" w:space="0" w:color="auto"/>
        <w:bottom w:val="none" w:sz="0" w:space="0" w:color="auto"/>
        <w:right w:val="none" w:sz="0" w:space="0" w:color="auto"/>
      </w:divBdr>
    </w:div>
    <w:div w:id="1309017060">
      <w:bodyDiv w:val="1"/>
      <w:marLeft w:val="0"/>
      <w:marRight w:val="0"/>
      <w:marTop w:val="0"/>
      <w:marBottom w:val="0"/>
      <w:divBdr>
        <w:top w:val="none" w:sz="0" w:space="0" w:color="auto"/>
        <w:left w:val="none" w:sz="0" w:space="0" w:color="auto"/>
        <w:bottom w:val="none" w:sz="0" w:space="0" w:color="auto"/>
        <w:right w:val="none" w:sz="0" w:space="0" w:color="auto"/>
      </w:divBdr>
    </w:div>
    <w:div w:id="1333142934">
      <w:bodyDiv w:val="1"/>
      <w:marLeft w:val="0"/>
      <w:marRight w:val="0"/>
      <w:marTop w:val="0"/>
      <w:marBottom w:val="0"/>
      <w:divBdr>
        <w:top w:val="none" w:sz="0" w:space="0" w:color="auto"/>
        <w:left w:val="none" w:sz="0" w:space="0" w:color="auto"/>
        <w:bottom w:val="none" w:sz="0" w:space="0" w:color="auto"/>
        <w:right w:val="none" w:sz="0" w:space="0" w:color="auto"/>
      </w:divBdr>
    </w:div>
    <w:div w:id="1338267096">
      <w:bodyDiv w:val="1"/>
      <w:marLeft w:val="0"/>
      <w:marRight w:val="0"/>
      <w:marTop w:val="0"/>
      <w:marBottom w:val="0"/>
      <w:divBdr>
        <w:top w:val="none" w:sz="0" w:space="0" w:color="auto"/>
        <w:left w:val="none" w:sz="0" w:space="0" w:color="auto"/>
        <w:bottom w:val="none" w:sz="0" w:space="0" w:color="auto"/>
        <w:right w:val="none" w:sz="0" w:space="0" w:color="auto"/>
      </w:divBdr>
    </w:div>
    <w:div w:id="1368143001">
      <w:bodyDiv w:val="1"/>
      <w:marLeft w:val="0"/>
      <w:marRight w:val="0"/>
      <w:marTop w:val="0"/>
      <w:marBottom w:val="0"/>
      <w:divBdr>
        <w:top w:val="none" w:sz="0" w:space="0" w:color="auto"/>
        <w:left w:val="none" w:sz="0" w:space="0" w:color="auto"/>
        <w:bottom w:val="none" w:sz="0" w:space="0" w:color="auto"/>
        <w:right w:val="none" w:sz="0" w:space="0" w:color="auto"/>
      </w:divBdr>
    </w:div>
    <w:div w:id="1385980658">
      <w:bodyDiv w:val="1"/>
      <w:marLeft w:val="0"/>
      <w:marRight w:val="0"/>
      <w:marTop w:val="0"/>
      <w:marBottom w:val="0"/>
      <w:divBdr>
        <w:top w:val="none" w:sz="0" w:space="0" w:color="auto"/>
        <w:left w:val="none" w:sz="0" w:space="0" w:color="auto"/>
        <w:bottom w:val="none" w:sz="0" w:space="0" w:color="auto"/>
        <w:right w:val="none" w:sz="0" w:space="0" w:color="auto"/>
      </w:divBdr>
    </w:div>
    <w:div w:id="1405952086">
      <w:bodyDiv w:val="1"/>
      <w:marLeft w:val="0"/>
      <w:marRight w:val="0"/>
      <w:marTop w:val="0"/>
      <w:marBottom w:val="0"/>
      <w:divBdr>
        <w:top w:val="none" w:sz="0" w:space="0" w:color="auto"/>
        <w:left w:val="none" w:sz="0" w:space="0" w:color="auto"/>
        <w:bottom w:val="none" w:sz="0" w:space="0" w:color="auto"/>
        <w:right w:val="none" w:sz="0" w:space="0" w:color="auto"/>
      </w:divBdr>
    </w:div>
    <w:div w:id="1413578725">
      <w:bodyDiv w:val="1"/>
      <w:marLeft w:val="0"/>
      <w:marRight w:val="0"/>
      <w:marTop w:val="0"/>
      <w:marBottom w:val="0"/>
      <w:divBdr>
        <w:top w:val="none" w:sz="0" w:space="0" w:color="auto"/>
        <w:left w:val="none" w:sz="0" w:space="0" w:color="auto"/>
        <w:bottom w:val="none" w:sz="0" w:space="0" w:color="auto"/>
        <w:right w:val="none" w:sz="0" w:space="0" w:color="auto"/>
      </w:divBdr>
    </w:div>
    <w:div w:id="1427575232">
      <w:bodyDiv w:val="1"/>
      <w:marLeft w:val="0"/>
      <w:marRight w:val="0"/>
      <w:marTop w:val="0"/>
      <w:marBottom w:val="0"/>
      <w:divBdr>
        <w:top w:val="none" w:sz="0" w:space="0" w:color="auto"/>
        <w:left w:val="none" w:sz="0" w:space="0" w:color="auto"/>
        <w:bottom w:val="none" w:sz="0" w:space="0" w:color="auto"/>
        <w:right w:val="none" w:sz="0" w:space="0" w:color="auto"/>
      </w:divBdr>
    </w:div>
    <w:div w:id="1440830577">
      <w:bodyDiv w:val="1"/>
      <w:marLeft w:val="0"/>
      <w:marRight w:val="0"/>
      <w:marTop w:val="0"/>
      <w:marBottom w:val="0"/>
      <w:divBdr>
        <w:top w:val="none" w:sz="0" w:space="0" w:color="auto"/>
        <w:left w:val="none" w:sz="0" w:space="0" w:color="auto"/>
        <w:bottom w:val="none" w:sz="0" w:space="0" w:color="auto"/>
        <w:right w:val="none" w:sz="0" w:space="0" w:color="auto"/>
      </w:divBdr>
    </w:div>
    <w:div w:id="1484086118">
      <w:bodyDiv w:val="1"/>
      <w:marLeft w:val="0"/>
      <w:marRight w:val="0"/>
      <w:marTop w:val="0"/>
      <w:marBottom w:val="0"/>
      <w:divBdr>
        <w:top w:val="none" w:sz="0" w:space="0" w:color="auto"/>
        <w:left w:val="none" w:sz="0" w:space="0" w:color="auto"/>
        <w:bottom w:val="none" w:sz="0" w:space="0" w:color="auto"/>
        <w:right w:val="none" w:sz="0" w:space="0" w:color="auto"/>
      </w:divBdr>
    </w:div>
    <w:div w:id="1521550716">
      <w:bodyDiv w:val="1"/>
      <w:marLeft w:val="0"/>
      <w:marRight w:val="0"/>
      <w:marTop w:val="0"/>
      <w:marBottom w:val="0"/>
      <w:divBdr>
        <w:top w:val="none" w:sz="0" w:space="0" w:color="auto"/>
        <w:left w:val="none" w:sz="0" w:space="0" w:color="auto"/>
        <w:bottom w:val="none" w:sz="0" w:space="0" w:color="auto"/>
        <w:right w:val="none" w:sz="0" w:space="0" w:color="auto"/>
      </w:divBdr>
    </w:div>
    <w:div w:id="1567452982">
      <w:bodyDiv w:val="1"/>
      <w:marLeft w:val="0"/>
      <w:marRight w:val="0"/>
      <w:marTop w:val="0"/>
      <w:marBottom w:val="0"/>
      <w:divBdr>
        <w:top w:val="none" w:sz="0" w:space="0" w:color="auto"/>
        <w:left w:val="none" w:sz="0" w:space="0" w:color="auto"/>
        <w:bottom w:val="none" w:sz="0" w:space="0" w:color="auto"/>
        <w:right w:val="none" w:sz="0" w:space="0" w:color="auto"/>
      </w:divBdr>
    </w:div>
    <w:div w:id="1604535020">
      <w:bodyDiv w:val="1"/>
      <w:marLeft w:val="0"/>
      <w:marRight w:val="0"/>
      <w:marTop w:val="0"/>
      <w:marBottom w:val="0"/>
      <w:divBdr>
        <w:top w:val="none" w:sz="0" w:space="0" w:color="auto"/>
        <w:left w:val="none" w:sz="0" w:space="0" w:color="auto"/>
        <w:bottom w:val="none" w:sz="0" w:space="0" w:color="auto"/>
        <w:right w:val="none" w:sz="0" w:space="0" w:color="auto"/>
      </w:divBdr>
    </w:div>
    <w:div w:id="1605767655">
      <w:bodyDiv w:val="1"/>
      <w:marLeft w:val="0"/>
      <w:marRight w:val="0"/>
      <w:marTop w:val="0"/>
      <w:marBottom w:val="0"/>
      <w:divBdr>
        <w:top w:val="none" w:sz="0" w:space="0" w:color="auto"/>
        <w:left w:val="none" w:sz="0" w:space="0" w:color="auto"/>
        <w:bottom w:val="none" w:sz="0" w:space="0" w:color="auto"/>
        <w:right w:val="none" w:sz="0" w:space="0" w:color="auto"/>
      </w:divBdr>
    </w:div>
    <w:div w:id="1610351321">
      <w:bodyDiv w:val="1"/>
      <w:marLeft w:val="0"/>
      <w:marRight w:val="0"/>
      <w:marTop w:val="0"/>
      <w:marBottom w:val="0"/>
      <w:divBdr>
        <w:top w:val="none" w:sz="0" w:space="0" w:color="auto"/>
        <w:left w:val="none" w:sz="0" w:space="0" w:color="auto"/>
        <w:bottom w:val="none" w:sz="0" w:space="0" w:color="auto"/>
        <w:right w:val="none" w:sz="0" w:space="0" w:color="auto"/>
      </w:divBdr>
    </w:div>
    <w:div w:id="1773277698">
      <w:bodyDiv w:val="1"/>
      <w:marLeft w:val="0"/>
      <w:marRight w:val="0"/>
      <w:marTop w:val="0"/>
      <w:marBottom w:val="0"/>
      <w:divBdr>
        <w:top w:val="none" w:sz="0" w:space="0" w:color="auto"/>
        <w:left w:val="none" w:sz="0" w:space="0" w:color="auto"/>
        <w:bottom w:val="none" w:sz="0" w:space="0" w:color="auto"/>
        <w:right w:val="none" w:sz="0" w:space="0" w:color="auto"/>
      </w:divBdr>
    </w:div>
    <w:div w:id="1774125641">
      <w:bodyDiv w:val="1"/>
      <w:marLeft w:val="0"/>
      <w:marRight w:val="0"/>
      <w:marTop w:val="0"/>
      <w:marBottom w:val="0"/>
      <w:divBdr>
        <w:top w:val="none" w:sz="0" w:space="0" w:color="auto"/>
        <w:left w:val="none" w:sz="0" w:space="0" w:color="auto"/>
        <w:bottom w:val="none" w:sz="0" w:space="0" w:color="auto"/>
        <w:right w:val="none" w:sz="0" w:space="0" w:color="auto"/>
      </w:divBdr>
    </w:div>
    <w:div w:id="1870944124">
      <w:bodyDiv w:val="1"/>
      <w:marLeft w:val="0"/>
      <w:marRight w:val="0"/>
      <w:marTop w:val="0"/>
      <w:marBottom w:val="0"/>
      <w:divBdr>
        <w:top w:val="none" w:sz="0" w:space="0" w:color="auto"/>
        <w:left w:val="none" w:sz="0" w:space="0" w:color="auto"/>
        <w:bottom w:val="none" w:sz="0" w:space="0" w:color="auto"/>
        <w:right w:val="none" w:sz="0" w:space="0" w:color="auto"/>
      </w:divBdr>
    </w:div>
    <w:div w:id="1899512130">
      <w:bodyDiv w:val="1"/>
      <w:marLeft w:val="0"/>
      <w:marRight w:val="0"/>
      <w:marTop w:val="0"/>
      <w:marBottom w:val="0"/>
      <w:divBdr>
        <w:top w:val="none" w:sz="0" w:space="0" w:color="auto"/>
        <w:left w:val="none" w:sz="0" w:space="0" w:color="auto"/>
        <w:bottom w:val="none" w:sz="0" w:space="0" w:color="auto"/>
        <w:right w:val="none" w:sz="0" w:space="0" w:color="auto"/>
      </w:divBdr>
    </w:div>
    <w:div w:id="1950818558">
      <w:bodyDiv w:val="1"/>
      <w:marLeft w:val="0"/>
      <w:marRight w:val="0"/>
      <w:marTop w:val="0"/>
      <w:marBottom w:val="0"/>
      <w:divBdr>
        <w:top w:val="none" w:sz="0" w:space="0" w:color="auto"/>
        <w:left w:val="none" w:sz="0" w:space="0" w:color="auto"/>
        <w:bottom w:val="none" w:sz="0" w:space="0" w:color="auto"/>
        <w:right w:val="none" w:sz="0" w:space="0" w:color="auto"/>
      </w:divBdr>
    </w:div>
    <w:div w:id="1958945676">
      <w:bodyDiv w:val="1"/>
      <w:marLeft w:val="0"/>
      <w:marRight w:val="0"/>
      <w:marTop w:val="0"/>
      <w:marBottom w:val="0"/>
      <w:divBdr>
        <w:top w:val="none" w:sz="0" w:space="0" w:color="auto"/>
        <w:left w:val="none" w:sz="0" w:space="0" w:color="auto"/>
        <w:bottom w:val="none" w:sz="0" w:space="0" w:color="auto"/>
        <w:right w:val="none" w:sz="0" w:space="0" w:color="auto"/>
      </w:divBdr>
    </w:div>
    <w:div w:id="1963534948">
      <w:bodyDiv w:val="1"/>
      <w:marLeft w:val="0"/>
      <w:marRight w:val="0"/>
      <w:marTop w:val="0"/>
      <w:marBottom w:val="0"/>
      <w:divBdr>
        <w:top w:val="none" w:sz="0" w:space="0" w:color="auto"/>
        <w:left w:val="none" w:sz="0" w:space="0" w:color="auto"/>
        <w:bottom w:val="none" w:sz="0" w:space="0" w:color="auto"/>
        <w:right w:val="none" w:sz="0" w:space="0" w:color="auto"/>
      </w:divBdr>
    </w:div>
    <w:div w:id="1964577057">
      <w:bodyDiv w:val="1"/>
      <w:marLeft w:val="0"/>
      <w:marRight w:val="0"/>
      <w:marTop w:val="0"/>
      <w:marBottom w:val="0"/>
      <w:divBdr>
        <w:top w:val="none" w:sz="0" w:space="0" w:color="auto"/>
        <w:left w:val="none" w:sz="0" w:space="0" w:color="auto"/>
        <w:bottom w:val="none" w:sz="0" w:space="0" w:color="auto"/>
        <w:right w:val="none" w:sz="0" w:space="0" w:color="auto"/>
      </w:divBdr>
    </w:div>
    <w:div w:id="1986812376">
      <w:bodyDiv w:val="1"/>
      <w:marLeft w:val="0"/>
      <w:marRight w:val="0"/>
      <w:marTop w:val="0"/>
      <w:marBottom w:val="0"/>
      <w:divBdr>
        <w:top w:val="none" w:sz="0" w:space="0" w:color="auto"/>
        <w:left w:val="none" w:sz="0" w:space="0" w:color="auto"/>
        <w:bottom w:val="none" w:sz="0" w:space="0" w:color="auto"/>
        <w:right w:val="none" w:sz="0" w:space="0" w:color="auto"/>
      </w:divBdr>
    </w:div>
    <w:div w:id="2084374266">
      <w:bodyDiv w:val="1"/>
      <w:marLeft w:val="0"/>
      <w:marRight w:val="0"/>
      <w:marTop w:val="0"/>
      <w:marBottom w:val="0"/>
      <w:divBdr>
        <w:top w:val="none" w:sz="0" w:space="0" w:color="auto"/>
        <w:left w:val="none" w:sz="0" w:space="0" w:color="auto"/>
        <w:bottom w:val="none" w:sz="0" w:space="0" w:color="auto"/>
        <w:right w:val="none" w:sz="0" w:space="0" w:color="auto"/>
      </w:divBdr>
    </w:div>
    <w:div w:id="2088067985">
      <w:bodyDiv w:val="1"/>
      <w:marLeft w:val="0"/>
      <w:marRight w:val="0"/>
      <w:marTop w:val="0"/>
      <w:marBottom w:val="0"/>
      <w:divBdr>
        <w:top w:val="none" w:sz="0" w:space="0" w:color="auto"/>
        <w:left w:val="none" w:sz="0" w:space="0" w:color="auto"/>
        <w:bottom w:val="none" w:sz="0" w:space="0" w:color="auto"/>
        <w:right w:val="none" w:sz="0" w:space="0" w:color="auto"/>
      </w:divBdr>
    </w:div>
    <w:div w:id="21375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5D8A4A-D200-4589-AEAE-460D1AEB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4</Pages>
  <Words>446</Words>
  <Characters>2546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住んでみんちゃい</vt:lpstr>
    </vt:vector>
  </TitlesOfParts>
  <Company>森といで湯と田園文化の里</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住んでみんちゃい</dc:title>
  <dc:creator>鏡　野　町</dc:creator>
  <cp:lastModifiedBy>1079nitta</cp:lastModifiedBy>
  <cp:revision>27</cp:revision>
  <cp:lastPrinted>2018-10-30T06:15:00Z</cp:lastPrinted>
  <dcterms:created xsi:type="dcterms:W3CDTF">2016-05-23T05:50:00Z</dcterms:created>
  <dcterms:modified xsi:type="dcterms:W3CDTF">2020-06-10T04:20:00Z</dcterms:modified>
</cp:coreProperties>
</file>